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F3179" w14:textId="77777777" w:rsidR="00EA0994" w:rsidRDefault="00EA0994" w:rsidP="00EA0994">
      <w:pPr>
        <w:spacing w:line="240" w:lineRule="auto"/>
        <w:jc w:val="center"/>
        <w:rPr>
          <w:rFonts w:ascii="Arial" w:hAnsi="Arial" w:cs="Arial"/>
          <w:b/>
          <w:sz w:val="24"/>
          <w:szCs w:val="24"/>
          <w:u w:val="single"/>
          <w:lang w:val="es-ES"/>
        </w:rPr>
      </w:pPr>
      <w:r>
        <w:rPr>
          <w:rFonts w:ascii="Arial" w:hAnsi="Arial" w:cs="Arial"/>
          <w:b/>
          <w:sz w:val="24"/>
          <w:szCs w:val="24"/>
          <w:u w:val="single"/>
          <w:lang w:val="es-ES"/>
        </w:rPr>
        <w:t>¿Le agregarías doce cucharadita a tu bebida?</w:t>
      </w:r>
    </w:p>
    <w:p w14:paraId="646032BD" w14:textId="5A59F274" w:rsidR="00E06EB4" w:rsidRPr="00EA0994" w:rsidRDefault="00821C90" w:rsidP="00EA0994">
      <w:pPr>
        <w:spacing w:line="240" w:lineRule="auto"/>
        <w:jc w:val="center"/>
        <w:rPr>
          <w:rFonts w:ascii="Arial" w:hAnsi="Arial" w:cs="Arial"/>
          <w:b/>
          <w:sz w:val="24"/>
          <w:szCs w:val="24"/>
          <w:u w:val="single"/>
          <w:lang w:val="es-ES"/>
        </w:rPr>
      </w:pPr>
      <w:bookmarkStart w:id="0" w:name="_GoBack"/>
      <w:bookmarkEnd w:id="0"/>
      <w:r w:rsidRPr="00EA0994">
        <w:rPr>
          <w:rFonts w:ascii="Arial" w:hAnsi="Arial" w:cs="Arial"/>
          <w:b/>
          <w:sz w:val="24"/>
          <w:szCs w:val="24"/>
          <w:u w:val="single"/>
          <w:lang w:val="es-ES"/>
        </w:rPr>
        <w:br/>
      </w:r>
      <w:r w:rsidR="00E06EB4" w:rsidRPr="00EA0994">
        <w:rPr>
          <w:rFonts w:ascii="Arial" w:hAnsi="Arial" w:cs="Arial"/>
          <w:b/>
          <w:sz w:val="24"/>
          <w:szCs w:val="24"/>
          <w:u w:val="single"/>
          <w:lang w:val="es-ES"/>
        </w:rPr>
        <w:t>Nombre del Autor: Aida Macarena Salinas</w:t>
      </w:r>
    </w:p>
    <w:p w14:paraId="5987578C" w14:textId="77777777" w:rsidR="00E06EB4" w:rsidRPr="00EA0994" w:rsidRDefault="00E06EB4" w:rsidP="00A779D4">
      <w:pPr>
        <w:spacing w:line="240" w:lineRule="auto"/>
        <w:rPr>
          <w:rFonts w:ascii="Arial" w:hAnsi="Arial" w:cs="Arial"/>
          <w:b/>
          <w:sz w:val="24"/>
          <w:szCs w:val="24"/>
          <w:u w:val="single"/>
          <w:lang w:val="es-ES"/>
        </w:rPr>
      </w:pPr>
      <w:r w:rsidRPr="00EA0994">
        <w:rPr>
          <w:rFonts w:ascii="Arial" w:hAnsi="Arial" w:cs="Arial"/>
          <w:b/>
          <w:sz w:val="24"/>
          <w:szCs w:val="24"/>
          <w:u w:val="single"/>
          <w:lang w:val="es-ES"/>
        </w:rPr>
        <w:t>“Comparación del valor nutricional de cuatro bebidas</w:t>
      </w:r>
      <w:r w:rsidR="00DA6E01" w:rsidRPr="00EA0994">
        <w:rPr>
          <w:rFonts w:ascii="Arial" w:hAnsi="Arial" w:cs="Arial"/>
          <w:b/>
          <w:sz w:val="24"/>
          <w:szCs w:val="24"/>
          <w:u w:val="single"/>
          <w:lang w:val="es-ES"/>
        </w:rPr>
        <w:t xml:space="preserve"> con concentrado de fruta para adultos jóvenes</w:t>
      </w:r>
    </w:p>
    <w:p w14:paraId="38367C5D" w14:textId="77777777" w:rsidR="00FC71D2" w:rsidRPr="00EA0994" w:rsidRDefault="002177C4" w:rsidP="00821C90">
      <w:pPr>
        <w:spacing w:line="240" w:lineRule="auto"/>
        <w:rPr>
          <w:rFonts w:ascii="Arial" w:hAnsi="Arial" w:cs="Arial"/>
          <w:b/>
          <w:sz w:val="24"/>
          <w:szCs w:val="24"/>
          <w:u w:val="single"/>
          <w:lang w:val="es-ES"/>
        </w:rPr>
      </w:pPr>
      <w:r w:rsidRPr="00EA0994">
        <w:rPr>
          <w:rFonts w:ascii="Arial" w:hAnsi="Arial" w:cs="Arial"/>
          <w:b/>
          <w:sz w:val="24"/>
          <w:szCs w:val="24"/>
          <w:u w:val="single"/>
          <w:lang w:val="es-ES"/>
        </w:rPr>
        <w:t>REQUERIMI</w:t>
      </w:r>
      <w:r w:rsidR="00696BE0" w:rsidRPr="00EA0994">
        <w:rPr>
          <w:rFonts w:ascii="Arial" w:hAnsi="Arial" w:cs="Arial"/>
          <w:b/>
          <w:sz w:val="24"/>
          <w:szCs w:val="24"/>
          <w:u w:val="single"/>
          <w:lang w:val="es-ES"/>
        </w:rPr>
        <w:t xml:space="preserve">ENTO Y RECOMENDACIONES </w:t>
      </w:r>
      <w:r w:rsidR="002A0D1C" w:rsidRPr="00EA0994">
        <w:rPr>
          <w:rFonts w:ascii="Arial" w:hAnsi="Arial" w:cs="Arial"/>
          <w:b/>
          <w:sz w:val="24"/>
          <w:szCs w:val="24"/>
          <w:u w:val="single"/>
          <w:lang w:val="es-ES"/>
        </w:rPr>
        <w:t>PARA ADULTOS JÓVENES (21 a 35 años)</w:t>
      </w:r>
    </w:p>
    <w:p w14:paraId="1D4DC1D8" w14:textId="77777777" w:rsidR="002177C4" w:rsidRPr="00EA0994" w:rsidRDefault="002177C4" w:rsidP="00821C90">
      <w:pPr>
        <w:spacing w:line="240" w:lineRule="auto"/>
        <w:rPr>
          <w:rFonts w:ascii="Arial" w:hAnsi="Arial" w:cs="Arial"/>
          <w:b/>
          <w:sz w:val="24"/>
          <w:szCs w:val="24"/>
          <w:u w:val="single"/>
          <w:lang w:val="es-ES"/>
        </w:rPr>
      </w:pPr>
    </w:p>
    <w:p w14:paraId="4B124EF0" w14:textId="77777777" w:rsidR="002177C4" w:rsidRPr="00EA0994" w:rsidRDefault="002177C4" w:rsidP="00821C90">
      <w:pPr>
        <w:pStyle w:val="Prrafodelista"/>
        <w:numPr>
          <w:ilvl w:val="0"/>
          <w:numId w:val="1"/>
        </w:numPr>
        <w:spacing w:line="240" w:lineRule="auto"/>
        <w:ind w:firstLine="0"/>
        <w:rPr>
          <w:rFonts w:ascii="Arial" w:hAnsi="Arial" w:cs="Arial"/>
          <w:b/>
          <w:sz w:val="24"/>
          <w:szCs w:val="24"/>
          <w:u w:val="single"/>
          <w:lang w:val="es-ES"/>
        </w:rPr>
      </w:pPr>
      <w:r w:rsidRPr="00EA0994">
        <w:rPr>
          <w:rFonts w:ascii="Arial" w:hAnsi="Arial" w:cs="Arial"/>
          <w:sz w:val="24"/>
          <w:szCs w:val="24"/>
          <w:lang w:val="es-ES"/>
        </w:rPr>
        <w:t>Re</w:t>
      </w:r>
      <w:r w:rsidR="00F4118C" w:rsidRPr="00EA0994">
        <w:rPr>
          <w:rFonts w:ascii="Arial" w:hAnsi="Arial" w:cs="Arial"/>
          <w:sz w:val="24"/>
          <w:szCs w:val="24"/>
          <w:lang w:val="es-ES"/>
        </w:rPr>
        <w:t>querimiento</w:t>
      </w:r>
      <w:r w:rsidRPr="00EA0994">
        <w:rPr>
          <w:rFonts w:ascii="Arial" w:hAnsi="Arial" w:cs="Arial"/>
          <w:sz w:val="24"/>
          <w:szCs w:val="24"/>
          <w:lang w:val="es-ES"/>
        </w:rPr>
        <w:t xml:space="preserve"> de macronutrientes</w:t>
      </w:r>
      <w:r w:rsidR="002A0D1C" w:rsidRPr="00EA0994">
        <w:rPr>
          <w:rFonts w:ascii="Arial" w:hAnsi="Arial" w:cs="Arial"/>
          <w:sz w:val="24"/>
          <w:szCs w:val="24"/>
          <w:lang w:val="es-ES"/>
        </w:rPr>
        <w:t xml:space="preserve">: Basados en </w:t>
      </w:r>
      <w:r w:rsidR="002A0D1C" w:rsidRPr="00EA0994">
        <w:rPr>
          <w:rFonts w:ascii="Arial" w:hAnsi="Arial" w:cs="Arial"/>
          <w:b/>
          <w:sz w:val="24"/>
          <w:szCs w:val="24"/>
          <w:lang w:val="es-ES"/>
        </w:rPr>
        <w:t>un hombre</w:t>
      </w:r>
      <w:r w:rsidR="002A0D1C" w:rsidRPr="00EA0994">
        <w:rPr>
          <w:rFonts w:ascii="Arial" w:hAnsi="Arial" w:cs="Arial"/>
          <w:sz w:val="24"/>
          <w:szCs w:val="24"/>
          <w:lang w:val="es-ES"/>
        </w:rPr>
        <w:t xml:space="preserve"> promedio, de 30 años con una dieta de 2000 kcal</w:t>
      </w:r>
    </w:p>
    <w:p w14:paraId="186B345E" w14:textId="77777777" w:rsidR="008034D3" w:rsidRPr="00EA0994" w:rsidRDefault="008034D3" w:rsidP="00821C90">
      <w:pPr>
        <w:pStyle w:val="Prrafodelista"/>
        <w:spacing w:line="240" w:lineRule="auto"/>
        <w:rPr>
          <w:rFonts w:ascii="Arial" w:hAnsi="Arial" w:cs="Arial"/>
          <w:b/>
          <w:sz w:val="24"/>
          <w:szCs w:val="24"/>
          <w:u w:val="single"/>
          <w:lang w:val="es-ES"/>
        </w:rPr>
      </w:pPr>
    </w:p>
    <w:tbl>
      <w:tblPr>
        <w:tblStyle w:val="Tablaconcuadrcula"/>
        <w:tblW w:w="0" w:type="auto"/>
        <w:tblInd w:w="720" w:type="dxa"/>
        <w:tblLook w:val="04A0" w:firstRow="1" w:lastRow="0" w:firstColumn="1" w:lastColumn="0" w:noHBand="0" w:noVBand="1"/>
      </w:tblPr>
      <w:tblGrid>
        <w:gridCol w:w="1832"/>
        <w:gridCol w:w="1998"/>
        <w:gridCol w:w="2046"/>
        <w:gridCol w:w="2328"/>
        <w:gridCol w:w="1748"/>
        <w:gridCol w:w="1695"/>
        <w:gridCol w:w="1851"/>
      </w:tblGrid>
      <w:tr w:rsidR="0051006E" w:rsidRPr="00EA0994" w14:paraId="0D62FFD8" w14:textId="77777777" w:rsidTr="0051006E">
        <w:tc>
          <w:tcPr>
            <w:tcW w:w="1832" w:type="dxa"/>
          </w:tcPr>
          <w:p w14:paraId="63C4B231"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 xml:space="preserve">EDAD </w:t>
            </w:r>
          </w:p>
        </w:tc>
        <w:tc>
          <w:tcPr>
            <w:tcW w:w="1998" w:type="dxa"/>
          </w:tcPr>
          <w:p w14:paraId="0BF4FCE9"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Calorías</w:t>
            </w:r>
          </w:p>
        </w:tc>
        <w:tc>
          <w:tcPr>
            <w:tcW w:w="2046" w:type="dxa"/>
          </w:tcPr>
          <w:p w14:paraId="50973AD4"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 xml:space="preserve">Proteínas </w:t>
            </w:r>
          </w:p>
        </w:tc>
        <w:tc>
          <w:tcPr>
            <w:tcW w:w="2328" w:type="dxa"/>
          </w:tcPr>
          <w:p w14:paraId="54B8BC18"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Carbohidratos</w:t>
            </w:r>
          </w:p>
        </w:tc>
        <w:tc>
          <w:tcPr>
            <w:tcW w:w="1748" w:type="dxa"/>
          </w:tcPr>
          <w:p w14:paraId="4E14BFD5"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Lípidos</w:t>
            </w:r>
          </w:p>
        </w:tc>
        <w:tc>
          <w:tcPr>
            <w:tcW w:w="1695" w:type="dxa"/>
          </w:tcPr>
          <w:p w14:paraId="0D10236D"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Agua</w:t>
            </w:r>
          </w:p>
        </w:tc>
        <w:tc>
          <w:tcPr>
            <w:tcW w:w="1851" w:type="dxa"/>
          </w:tcPr>
          <w:p w14:paraId="3F2BC64B"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Fibra</w:t>
            </w:r>
          </w:p>
        </w:tc>
      </w:tr>
      <w:tr w:rsidR="0051006E" w:rsidRPr="00EA0994" w14:paraId="2ADAB190" w14:textId="77777777" w:rsidTr="0051006E">
        <w:tc>
          <w:tcPr>
            <w:tcW w:w="1832" w:type="dxa"/>
          </w:tcPr>
          <w:p w14:paraId="29FDB7B8"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30 años</w:t>
            </w:r>
          </w:p>
        </w:tc>
        <w:tc>
          <w:tcPr>
            <w:tcW w:w="1998" w:type="dxa"/>
          </w:tcPr>
          <w:p w14:paraId="057DD4CE" w14:textId="77777777" w:rsidR="0051006E" w:rsidRPr="00EA0994" w:rsidRDefault="00B82851"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2000 k</w:t>
            </w:r>
            <w:r w:rsidR="0051006E" w:rsidRPr="00EA0994">
              <w:rPr>
                <w:rFonts w:ascii="Arial" w:hAnsi="Arial" w:cs="Arial"/>
                <w:b/>
                <w:sz w:val="24"/>
                <w:szCs w:val="24"/>
                <w:u w:val="single"/>
                <w:lang w:val="es-ES"/>
              </w:rPr>
              <w:t>cal</w:t>
            </w:r>
          </w:p>
        </w:tc>
        <w:tc>
          <w:tcPr>
            <w:tcW w:w="2046" w:type="dxa"/>
          </w:tcPr>
          <w:p w14:paraId="475996D6" w14:textId="77777777" w:rsidR="0051006E" w:rsidRPr="00EA0994" w:rsidRDefault="00B82851"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56 gramos o del 10%-35% del Valor calórico total</w:t>
            </w:r>
          </w:p>
        </w:tc>
        <w:tc>
          <w:tcPr>
            <w:tcW w:w="2328" w:type="dxa"/>
          </w:tcPr>
          <w:p w14:paraId="52FC6BD4" w14:textId="77777777" w:rsidR="0051006E" w:rsidRPr="00EA0994" w:rsidRDefault="00B82851"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130 gramos o del 45%-65% del Valor calórico total</w:t>
            </w:r>
          </w:p>
        </w:tc>
        <w:tc>
          <w:tcPr>
            <w:tcW w:w="1748" w:type="dxa"/>
          </w:tcPr>
          <w:p w14:paraId="38C186EC" w14:textId="77777777" w:rsidR="0051006E" w:rsidRPr="00EA0994" w:rsidRDefault="00B82851"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20%-35% del Valor calórico total</w:t>
            </w:r>
          </w:p>
        </w:tc>
        <w:tc>
          <w:tcPr>
            <w:tcW w:w="1695" w:type="dxa"/>
          </w:tcPr>
          <w:p w14:paraId="7361DC94" w14:textId="77777777" w:rsidR="0051006E" w:rsidRPr="00EA0994" w:rsidRDefault="00B82851"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3.7 Litros/</w:t>
            </w:r>
            <w:r w:rsidR="0051006E" w:rsidRPr="00EA0994">
              <w:rPr>
                <w:rFonts w:ascii="Arial" w:hAnsi="Arial" w:cs="Arial"/>
                <w:b/>
                <w:sz w:val="24"/>
                <w:szCs w:val="24"/>
                <w:u w:val="single"/>
                <w:lang w:val="es-ES"/>
              </w:rPr>
              <w:t>d</w:t>
            </w:r>
            <w:r w:rsidRPr="00EA0994">
              <w:rPr>
                <w:rFonts w:ascii="Arial" w:hAnsi="Arial" w:cs="Arial"/>
                <w:b/>
                <w:sz w:val="24"/>
                <w:szCs w:val="24"/>
                <w:u w:val="single"/>
                <w:lang w:val="es-ES"/>
              </w:rPr>
              <w:t>ía</w:t>
            </w:r>
          </w:p>
        </w:tc>
        <w:tc>
          <w:tcPr>
            <w:tcW w:w="1851" w:type="dxa"/>
          </w:tcPr>
          <w:p w14:paraId="0C581999"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38 gr</w:t>
            </w:r>
            <w:r w:rsidR="00B82851" w:rsidRPr="00EA0994">
              <w:rPr>
                <w:rFonts w:ascii="Arial" w:hAnsi="Arial" w:cs="Arial"/>
                <w:b/>
                <w:sz w:val="24"/>
                <w:szCs w:val="24"/>
                <w:u w:val="single"/>
                <w:lang w:val="es-ES"/>
              </w:rPr>
              <w:t xml:space="preserve"> al día</w:t>
            </w:r>
          </w:p>
        </w:tc>
      </w:tr>
    </w:tbl>
    <w:p w14:paraId="22DAB6E2" w14:textId="77777777" w:rsidR="00F4118C" w:rsidRPr="00EA0994" w:rsidRDefault="00F4118C" w:rsidP="00821C90">
      <w:pPr>
        <w:pStyle w:val="Prrafodelista"/>
        <w:spacing w:line="240" w:lineRule="auto"/>
        <w:rPr>
          <w:rFonts w:ascii="Arial" w:hAnsi="Arial" w:cs="Arial"/>
          <w:sz w:val="24"/>
          <w:szCs w:val="24"/>
        </w:rPr>
      </w:pPr>
      <w:r w:rsidRPr="00EA0994">
        <w:rPr>
          <w:rFonts w:ascii="Arial" w:hAnsi="Arial" w:cs="Arial"/>
          <w:b/>
          <w:sz w:val="24"/>
          <w:szCs w:val="24"/>
          <w:u w:val="single"/>
          <w:lang w:val="es-ES"/>
        </w:rPr>
        <w:fldChar w:fldCharType="begin"/>
      </w:r>
      <w:r w:rsidRPr="00EA0994">
        <w:rPr>
          <w:rFonts w:ascii="Arial" w:hAnsi="Arial" w:cs="Arial"/>
          <w:b/>
          <w:sz w:val="24"/>
          <w:szCs w:val="24"/>
          <w:u w:val="single"/>
          <w:lang w:val="es-ES"/>
        </w:rPr>
        <w:instrText xml:space="preserve"> LINK Excel.Sheet.12 "C:\\Users\\Yojani\\Downloads\\Libro1.xlsx" "Hoja3!F1C1:F3C8" \a \f 5 \h  \* MERGEFORMAT </w:instrText>
      </w:r>
      <w:r w:rsidRPr="00EA0994">
        <w:rPr>
          <w:rFonts w:ascii="Arial" w:hAnsi="Arial" w:cs="Arial"/>
          <w:b/>
          <w:sz w:val="24"/>
          <w:szCs w:val="24"/>
          <w:u w:val="single"/>
          <w:lang w:val="es-ES"/>
        </w:rPr>
        <w:fldChar w:fldCharType="separate"/>
      </w:r>
    </w:p>
    <w:p w14:paraId="3BA6C036" w14:textId="77777777" w:rsidR="008034D3" w:rsidRPr="00EA0994" w:rsidRDefault="00F4118C" w:rsidP="00821C90">
      <w:pPr>
        <w:pStyle w:val="Prrafodelista"/>
        <w:spacing w:line="240" w:lineRule="auto"/>
        <w:rPr>
          <w:rFonts w:ascii="Arial" w:hAnsi="Arial" w:cs="Arial"/>
          <w:b/>
          <w:sz w:val="24"/>
          <w:szCs w:val="24"/>
          <w:u w:val="single"/>
          <w:lang w:val="es-ES"/>
        </w:rPr>
      </w:pPr>
      <w:r w:rsidRPr="00EA0994">
        <w:rPr>
          <w:rFonts w:ascii="Arial" w:hAnsi="Arial" w:cs="Arial"/>
          <w:b/>
          <w:sz w:val="24"/>
          <w:szCs w:val="24"/>
          <w:u w:val="single"/>
          <w:lang w:val="es-ES"/>
        </w:rPr>
        <w:fldChar w:fldCharType="end"/>
      </w:r>
    </w:p>
    <w:p w14:paraId="0728B5BB" w14:textId="77777777" w:rsidR="008034D3" w:rsidRPr="00EA0994" w:rsidRDefault="008034D3" w:rsidP="00821C90">
      <w:pPr>
        <w:pStyle w:val="Prrafodelista"/>
        <w:spacing w:line="240" w:lineRule="auto"/>
        <w:rPr>
          <w:rFonts w:ascii="Arial" w:hAnsi="Arial" w:cs="Arial"/>
          <w:b/>
          <w:sz w:val="24"/>
          <w:szCs w:val="24"/>
          <w:u w:val="single"/>
          <w:lang w:val="es-ES"/>
        </w:rPr>
      </w:pPr>
    </w:p>
    <w:p w14:paraId="3FD07FCE" w14:textId="77777777" w:rsidR="00053FA3" w:rsidRPr="00EA0994" w:rsidRDefault="002177C4" w:rsidP="00821C90">
      <w:pPr>
        <w:pStyle w:val="Prrafodelista"/>
        <w:numPr>
          <w:ilvl w:val="0"/>
          <w:numId w:val="1"/>
        </w:numPr>
        <w:spacing w:line="240" w:lineRule="auto"/>
        <w:ind w:firstLine="0"/>
        <w:rPr>
          <w:rFonts w:ascii="Arial" w:hAnsi="Arial" w:cs="Arial"/>
          <w:b/>
          <w:sz w:val="24"/>
          <w:szCs w:val="24"/>
          <w:u w:val="single"/>
          <w:lang w:val="es-ES"/>
        </w:rPr>
      </w:pPr>
      <w:r w:rsidRPr="00EA0994">
        <w:rPr>
          <w:rFonts w:ascii="Arial" w:hAnsi="Arial" w:cs="Arial"/>
          <w:sz w:val="24"/>
          <w:szCs w:val="24"/>
          <w:lang w:val="es-ES"/>
        </w:rPr>
        <w:t>Re</w:t>
      </w:r>
      <w:r w:rsidR="00F4118C" w:rsidRPr="00EA0994">
        <w:rPr>
          <w:rFonts w:ascii="Arial" w:hAnsi="Arial" w:cs="Arial"/>
          <w:sz w:val="24"/>
          <w:szCs w:val="24"/>
          <w:lang w:val="es-ES"/>
        </w:rPr>
        <w:t>comendación</w:t>
      </w:r>
      <w:r w:rsidRPr="00EA0994">
        <w:rPr>
          <w:rFonts w:ascii="Arial" w:hAnsi="Arial" w:cs="Arial"/>
          <w:sz w:val="24"/>
          <w:szCs w:val="24"/>
          <w:lang w:val="es-ES"/>
        </w:rPr>
        <w:t xml:space="preserve"> de micronutrientes</w:t>
      </w:r>
    </w:p>
    <w:p w14:paraId="3CC3D681" w14:textId="77777777" w:rsidR="008034D3" w:rsidRPr="00EA0994" w:rsidRDefault="008034D3" w:rsidP="00821C90">
      <w:pPr>
        <w:pStyle w:val="Prrafodelista"/>
        <w:spacing w:line="240" w:lineRule="auto"/>
        <w:rPr>
          <w:rFonts w:ascii="Arial" w:hAnsi="Arial" w:cs="Arial"/>
          <w:b/>
          <w:sz w:val="24"/>
          <w:szCs w:val="24"/>
          <w:u w:val="single"/>
          <w:lang w:val="es-ES"/>
        </w:rPr>
      </w:pPr>
    </w:p>
    <w:p w14:paraId="4008F671" w14:textId="77777777" w:rsidR="00DA6E01" w:rsidRPr="00EA0994" w:rsidRDefault="00DA6E01" w:rsidP="00821C90">
      <w:pPr>
        <w:pStyle w:val="Prrafodelista"/>
        <w:spacing w:line="240" w:lineRule="auto"/>
        <w:rPr>
          <w:rFonts w:ascii="Arial" w:hAnsi="Arial" w:cs="Arial"/>
          <w:b/>
          <w:sz w:val="24"/>
          <w:szCs w:val="24"/>
          <w:u w:val="single"/>
          <w:lang w:val="es-ES"/>
        </w:rPr>
      </w:pPr>
    </w:p>
    <w:tbl>
      <w:tblPr>
        <w:tblStyle w:val="Tablaconcuadrcula"/>
        <w:tblW w:w="0" w:type="auto"/>
        <w:tblInd w:w="720" w:type="dxa"/>
        <w:tblLook w:val="04A0" w:firstRow="1" w:lastRow="0" w:firstColumn="1" w:lastColumn="0" w:noHBand="0" w:noVBand="1"/>
      </w:tblPr>
      <w:tblGrid>
        <w:gridCol w:w="2677"/>
        <w:gridCol w:w="2702"/>
        <w:gridCol w:w="2702"/>
        <w:gridCol w:w="2714"/>
        <w:gridCol w:w="2703"/>
      </w:tblGrid>
      <w:tr w:rsidR="0051006E" w:rsidRPr="00EA0994" w14:paraId="1711F9E8" w14:textId="77777777" w:rsidTr="0051006E">
        <w:tc>
          <w:tcPr>
            <w:tcW w:w="2828" w:type="dxa"/>
          </w:tcPr>
          <w:p w14:paraId="32E33640"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EDAD</w:t>
            </w:r>
          </w:p>
        </w:tc>
        <w:tc>
          <w:tcPr>
            <w:tcW w:w="2828" w:type="dxa"/>
          </w:tcPr>
          <w:p w14:paraId="51A50FFD"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Vitamina A</w:t>
            </w:r>
          </w:p>
        </w:tc>
        <w:tc>
          <w:tcPr>
            <w:tcW w:w="2828" w:type="dxa"/>
          </w:tcPr>
          <w:p w14:paraId="4463357A"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 xml:space="preserve">Vitamina C </w:t>
            </w:r>
          </w:p>
        </w:tc>
        <w:tc>
          <w:tcPr>
            <w:tcW w:w="2829" w:type="dxa"/>
          </w:tcPr>
          <w:p w14:paraId="2D07579F"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 xml:space="preserve">Vitamina B6/ </w:t>
            </w:r>
            <w:proofErr w:type="spellStart"/>
            <w:r w:rsidRPr="00EA0994">
              <w:rPr>
                <w:rFonts w:ascii="Arial" w:hAnsi="Arial" w:cs="Arial"/>
                <w:b/>
                <w:sz w:val="24"/>
                <w:szCs w:val="24"/>
                <w:u w:val="single"/>
                <w:lang w:val="es-ES"/>
              </w:rPr>
              <w:t>piridoxina</w:t>
            </w:r>
            <w:proofErr w:type="spellEnd"/>
          </w:p>
        </w:tc>
        <w:tc>
          <w:tcPr>
            <w:tcW w:w="2829" w:type="dxa"/>
          </w:tcPr>
          <w:p w14:paraId="0DB9417C"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Vitamina B12</w:t>
            </w:r>
          </w:p>
        </w:tc>
      </w:tr>
      <w:tr w:rsidR="0051006E" w:rsidRPr="00EA0994" w14:paraId="43B97C58" w14:textId="77777777" w:rsidTr="0051006E">
        <w:tc>
          <w:tcPr>
            <w:tcW w:w="2828" w:type="dxa"/>
          </w:tcPr>
          <w:p w14:paraId="27ACF42D"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30 años</w:t>
            </w:r>
          </w:p>
        </w:tc>
        <w:tc>
          <w:tcPr>
            <w:tcW w:w="2828" w:type="dxa"/>
          </w:tcPr>
          <w:p w14:paraId="31203359"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625 Ug/d</w:t>
            </w:r>
          </w:p>
        </w:tc>
        <w:tc>
          <w:tcPr>
            <w:tcW w:w="2828" w:type="dxa"/>
          </w:tcPr>
          <w:p w14:paraId="3B5E9E5F"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75 mg/d</w:t>
            </w:r>
          </w:p>
        </w:tc>
        <w:tc>
          <w:tcPr>
            <w:tcW w:w="2829" w:type="dxa"/>
          </w:tcPr>
          <w:p w14:paraId="37EE6F77"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1.1 mg/d</w:t>
            </w:r>
          </w:p>
        </w:tc>
        <w:tc>
          <w:tcPr>
            <w:tcW w:w="2829" w:type="dxa"/>
          </w:tcPr>
          <w:p w14:paraId="5136F09C" w14:textId="77777777" w:rsidR="0051006E" w:rsidRPr="00EA0994" w:rsidRDefault="0051006E" w:rsidP="00821C90">
            <w:pPr>
              <w:pStyle w:val="Prrafodelista"/>
              <w:ind w:left="0"/>
              <w:rPr>
                <w:rFonts w:ascii="Arial" w:hAnsi="Arial" w:cs="Arial"/>
                <w:b/>
                <w:sz w:val="24"/>
                <w:szCs w:val="24"/>
                <w:u w:val="single"/>
                <w:lang w:val="es-ES"/>
              </w:rPr>
            </w:pPr>
            <w:r w:rsidRPr="00EA0994">
              <w:rPr>
                <w:rFonts w:ascii="Arial" w:hAnsi="Arial" w:cs="Arial"/>
                <w:b/>
                <w:sz w:val="24"/>
                <w:szCs w:val="24"/>
                <w:u w:val="single"/>
                <w:lang w:val="es-ES"/>
              </w:rPr>
              <w:t>2.0 Ug/d</w:t>
            </w:r>
          </w:p>
        </w:tc>
      </w:tr>
    </w:tbl>
    <w:p w14:paraId="3DE4167C" w14:textId="77777777" w:rsidR="00DA6E01" w:rsidRPr="00EA0994" w:rsidRDefault="00DA6E01" w:rsidP="00821C90">
      <w:pPr>
        <w:pStyle w:val="Prrafodelista"/>
        <w:spacing w:line="240" w:lineRule="auto"/>
        <w:rPr>
          <w:rFonts w:ascii="Arial" w:hAnsi="Arial" w:cs="Arial"/>
          <w:b/>
          <w:sz w:val="24"/>
          <w:szCs w:val="24"/>
          <w:u w:val="single"/>
          <w:lang w:val="es-ES"/>
        </w:rPr>
      </w:pPr>
    </w:p>
    <w:p w14:paraId="723F56B4" w14:textId="77777777" w:rsidR="00DA6E01" w:rsidRPr="00EA0994" w:rsidRDefault="00DA6E01" w:rsidP="00821C90">
      <w:pPr>
        <w:pStyle w:val="Prrafodelista"/>
        <w:spacing w:line="240" w:lineRule="auto"/>
        <w:rPr>
          <w:rFonts w:ascii="Arial" w:hAnsi="Arial" w:cs="Arial"/>
          <w:b/>
          <w:sz w:val="24"/>
          <w:szCs w:val="24"/>
          <w:u w:val="single"/>
          <w:lang w:val="es-ES"/>
        </w:rPr>
      </w:pPr>
    </w:p>
    <w:p w14:paraId="02EE386C" w14:textId="77777777" w:rsidR="00DA6E01" w:rsidRPr="00EA0994" w:rsidRDefault="00DA6E01" w:rsidP="00821C90">
      <w:pPr>
        <w:pStyle w:val="Prrafodelista"/>
        <w:spacing w:line="240" w:lineRule="auto"/>
        <w:rPr>
          <w:rFonts w:ascii="Arial" w:hAnsi="Arial" w:cs="Arial"/>
          <w:b/>
          <w:sz w:val="24"/>
          <w:szCs w:val="24"/>
          <w:u w:val="single"/>
          <w:lang w:val="es-ES"/>
        </w:rPr>
      </w:pPr>
    </w:p>
    <w:p w14:paraId="10CF9F00" w14:textId="77777777" w:rsidR="00DA6E01" w:rsidRPr="00EA0994" w:rsidRDefault="00DA6E01" w:rsidP="005540C5">
      <w:pPr>
        <w:spacing w:line="240" w:lineRule="auto"/>
        <w:rPr>
          <w:rFonts w:ascii="Arial" w:hAnsi="Arial" w:cs="Arial"/>
          <w:b/>
          <w:sz w:val="24"/>
          <w:szCs w:val="24"/>
          <w:u w:val="single"/>
          <w:lang w:val="es-ES"/>
        </w:rPr>
      </w:pPr>
    </w:p>
    <w:p w14:paraId="08137DAC" w14:textId="77777777" w:rsidR="00DA6E01" w:rsidRPr="00EA0994" w:rsidRDefault="00DA6E01" w:rsidP="00821C90">
      <w:pPr>
        <w:pStyle w:val="Prrafodelista"/>
        <w:spacing w:line="240" w:lineRule="auto"/>
        <w:rPr>
          <w:rFonts w:ascii="Arial" w:hAnsi="Arial" w:cs="Arial"/>
          <w:b/>
          <w:sz w:val="24"/>
          <w:szCs w:val="24"/>
          <w:u w:val="single"/>
          <w:lang w:val="es-ES"/>
        </w:rPr>
      </w:pPr>
    </w:p>
    <w:p w14:paraId="6EC8EB93" w14:textId="77777777" w:rsidR="00C867D7" w:rsidRPr="00EA0994" w:rsidRDefault="00C867D7" w:rsidP="00821C90">
      <w:pPr>
        <w:pStyle w:val="Prrafodelista"/>
        <w:spacing w:line="240" w:lineRule="auto"/>
        <w:rPr>
          <w:rFonts w:ascii="Arial" w:hAnsi="Arial" w:cs="Arial"/>
          <w:b/>
          <w:sz w:val="24"/>
          <w:szCs w:val="24"/>
          <w:u w:val="single"/>
          <w:lang w:val="es-ES"/>
        </w:rPr>
      </w:pPr>
    </w:p>
    <w:p w14:paraId="2D025A2B" w14:textId="77777777" w:rsidR="008034D3" w:rsidRPr="00EA0994" w:rsidRDefault="00DA6E01" w:rsidP="00821C90">
      <w:pPr>
        <w:pStyle w:val="Prrafodelista"/>
        <w:spacing w:line="240" w:lineRule="auto"/>
        <w:rPr>
          <w:rFonts w:ascii="Arial" w:hAnsi="Arial" w:cs="Arial"/>
          <w:b/>
          <w:sz w:val="24"/>
          <w:szCs w:val="24"/>
          <w:u w:val="single"/>
          <w:lang w:val="es-ES"/>
        </w:rPr>
      </w:pPr>
      <w:r w:rsidRPr="00EA0994">
        <w:rPr>
          <w:rFonts w:ascii="Arial" w:hAnsi="Arial" w:cs="Arial"/>
          <w:b/>
          <w:sz w:val="24"/>
          <w:szCs w:val="24"/>
          <w:u w:val="single"/>
          <w:lang w:val="es-ES"/>
        </w:rPr>
        <w:t>Presentación de Productos</w:t>
      </w:r>
    </w:p>
    <w:tbl>
      <w:tblPr>
        <w:tblStyle w:val="Cuadrculaclara-nfasis1"/>
        <w:tblW w:w="12960" w:type="dxa"/>
        <w:tblLook w:val="0420" w:firstRow="1" w:lastRow="0" w:firstColumn="0" w:lastColumn="0" w:noHBand="0" w:noVBand="1"/>
      </w:tblPr>
      <w:tblGrid>
        <w:gridCol w:w="2598"/>
        <w:gridCol w:w="2588"/>
        <w:gridCol w:w="2474"/>
        <w:gridCol w:w="2709"/>
        <w:gridCol w:w="2591"/>
      </w:tblGrid>
      <w:tr w:rsidR="0021013A" w:rsidRPr="00EA0994" w14:paraId="4FE5A6A6" w14:textId="77777777" w:rsidTr="00856EE2">
        <w:trPr>
          <w:cnfStyle w:val="100000000000" w:firstRow="1" w:lastRow="0" w:firstColumn="0" w:lastColumn="0" w:oddVBand="0" w:evenVBand="0" w:oddHBand="0" w:evenHBand="0" w:firstRowFirstColumn="0" w:firstRowLastColumn="0" w:lastRowFirstColumn="0" w:lastRowLastColumn="0"/>
          <w:trHeight w:val="877"/>
        </w:trPr>
        <w:tc>
          <w:tcPr>
            <w:tcW w:w="2600" w:type="dxa"/>
            <w:hideMark/>
          </w:tcPr>
          <w:p w14:paraId="4E49EF86" w14:textId="77777777" w:rsidR="002A0D1C" w:rsidRPr="00EA0994" w:rsidRDefault="002A0D1C" w:rsidP="00821C90">
            <w:pPr>
              <w:pStyle w:val="Prrafodelista"/>
              <w:rPr>
                <w:rFonts w:ascii="Arial" w:hAnsi="Arial" w:cs="Arial"/>
                <w:sz w:val="24"/>
                <w:szCs w:val="24"/>
                <w:lang w:val="es-ES_tradnl"/>
              </w:rPr>
            </w:pPr>
          </w:p>
        </w:tc>
        <w:tc>
          <w:tcPr>
            <w:tcW w:w="2600" w:type="dxa"/>
            <w:hideMark/>
          </w:tcPr>
          <w:p w14:paraId="0576C199" w14:textId="7C44BF20" w:rsidR="002A0D1C" w:rsidRPr="00EA0994" w:rsidRDefault="002A0D1C" w:rsidP="00821C90">
            <w:pPr>
              <w:pStyle w:val="Prrafodelista"/>
              <w:rPr>
                <w:rFonts w:ascii="Arial" w:hAnsi="Arial" w:cs="Arial"/>
                <w:i/>
                <w:sz w:val="24"/>
                <w:szCs w:val="24"/>
                <w:u w:val="single"/>
                <w:lang w:val="es-ES_tradnl"/>
              </w:rPr>
            </w:pPr>
            <w:r w:rsidRPr="00EA0994">
              <w:rPr>
                <w:rFonts w:ascii="Arial" w:hAnsi="Arial" w:cs="Arial"/>
                <w:bCs w:val="0"/>
                <w:i/>
                <w:sz w:val="24"/>
                <w:szCs w:val="24"/>
                <w:u w:val="single"/>
                <w:lang w:val="es-ES"/>
              </w:rPr>
              <w:t>KERO</w:t>
            </w:r>
          </w:p>
        </w:tc>
        <w:tc>
          <w:tcPr>
            <w:tcW w:w="2480" w:type="dxa"/>
            <w:hideMark/>
          </w:tcPr>
          <w:p w14:paraId="37EDBCDC" w14:textId="77777777" w:rsidR="002A0D1C" w:rsidRPr="00EA0994" w:rsidRDefault="002A0D1C" w:rsidP="00821C90">
            <w:pPr>
              <w:pStyle w:val="Prrafodelista"/>
              <w:rPr>
                <w:rFonts w:ascii="Arial" w:hAnsi="Arial" w:cs="Arial"/>
                <w:i/>
                <w:sz w:val="24"/>
                <w:szCs w:val="24"/>
                <w:u w:val="single"/>
                <w:lang w:val="es-ES_tradnl"/>
              </w:rPr>
            </w:pPr>
            <w:r w:rsidRPr="00EA0994">
              <w:rPr>
                <w:rFonts w:ascii="Arial" w:hAnsi="Arial" w:cs="Arial"/>
                <w:bCs w:val="0"/>
                <w:i/>
                <w:sz w:val="24"/>
                <w:szCs w:val="24"/>
                <w:u w:val="single"/>
                <w:lang w:val="es-ES"/>
              </w:rPr>
              <w:t>TAMPICO</w:t>
            </w:r>
            <w:r w:rsidRPr="00EA0994">
              <w:rPr>
                <w:rFonts w:ascii="Arial" w:hAnsi="Arial" w:cs="Arial"/>
                <w:bCs w:val="0"/>
                <w:i/>
                <w:sz w:val="24"/>
                <w:szCs w:val="24"/>
                <w:u w:val="single"/>
                <w:lang w:val="es-ES"/>
              </w:rPr>
              <w:br/>
              <w:t>“Island Punch”</w:t>
            </w:r>
          </w:p>
        </w:tc>
        <w:tc>
          <w:tcPr>
            <w:tcW w:w="2720" w:type="dxa"/>
            <w:hideMark/>
          </w:tcPr>
          <w:p w14:paraId="36731931" w14:textId="7F416785" w:rsidR="002A0D1C" w:rsidRPr="00EA0994" w:rsidRDefault="0021013A" w:rsidP="00821C90">
            <w:pPr>
              <w:pStyle w:val="Prrafodelista"/>
              <w:rPr>
                <w:rFonts w:ascii="Arial" w:hAnsi="Arial" w:cs="Arial"/>
                <w:i/>
                <w:sz w:val="24"/>
                <w:szCs w:val="24"/>
                <w:u w:val="single"/>
                <w:lang w:val="es-ES_tradnl"/>
              </w:rPr>
            </w:pPr>
            <w:r w:rsidRPr="00EA0994">
              <w:rPr>
                <w:rFonts w:ascii="Arial" w:hAnsi="Arial" w:cs="Arial"/>
                <w:bCs w:val="0"/>
                <w:i/>
                <w:sz w:val="24"/>
                <w:szCs w:val="24"/>
                <w:u w:val="single"/>
                <w:lang w:val="es-ES"/>
              </w:rPr>
              <w:t xml:space="preserve">CIFRUT </w:t>
            </w:r>
            <w:r w:rsidR="002A0D1C" w:rsidRPr="00EA0994">
              <w:rPr>
                <w:rFonts w:ascii="Arial" w:hAnsi="Arial" w:cs="Arial"/>
                <w:bCs w:val="0"/>
                <w:i/>
                <w:sz w:val="24"/>
                <w:szCs w:val="24"/>
                <w:u w:val="single"/>
                <w:lang w:val="es-ES"/>
              </w:rPr>
              <w:t>“Citrus Punch”</w:t>
            </w:r>
          </w:p>
        </w:tc>
        <w:tc>
          <w:tcPr>
            <w:tcW w:w="2600" w:type="dxa"/>
            <w:hideMark/>
          </w:tcPr>
          <w:p w14:paraId="789A3B66" w14:textId="746518DF" w:rsidR="002A0D1C" w:rsidRPr="00EA0994" w:rsidRDefault="002A0D1C" w:rsidP="00821C90">
            <w:pPr>
              <w:pStyle w:val="Prrafodelista"/>
              <w:rPr>
                <w:rFonts w:ascii="Arial" w:hAnsi="Arial" w:cs="Arial"/>
                <w:i/>
                <w:sz w:val="24"/>
                <w:szCs w:val="24"/>
                <w:u w:val="single"/>
                <w:lang w:val="es-ES_tradnl"/>
              </w:rPr>
            </w:pPr>
            <w:r w:rsidRPr="00EA0994">
              <w:rPr>
                <w:rFonts w:ascii="Arial" w:hAnsi="Arial" w:cs="Arial"/>
                <w:bCs w:val="0"/>
                <w:i/>
                <w:sz w:val="24"/>
                <w:szCs w:val="24"/>
                <w:u w:val="single"/>
                <w:lang w:val="es-ES"/>
              </w:rPr>
              <w:t>GLORIA</w:t>
            </w:r>
            <w:r w:rsidRPr="00EA0994">
              <w:rPr>
                <w:rFonts w:ascii="Arial" w:hAnsi="Arial" w:cs="Arial"/>
                <w:bCs w:val="0"/>
                <w:i/>
                <w:sz w:val="24"/>
                <w:szCs w:val="24"/>
                <w:u w:val="single"/>
                <w:lang w:val="es-ES"/>
              </w:rPr>
              <w:br/>
              <w:t>“Agua de piña”</w:t>
            </w:r>
          </w:p>
        </w:tc>
      </w:tr>
      <w:tr w:rsidR="0021013A" w:rsidRPr="00EA0994" w14:paraId="75354264" w14:textId="77777777" w:rsidTr="00856EE2">
        <w:trPr>
          <w:cnfStyle w:val="000000100000" w:firstRow="0" w:lastRow="0" w:firstColumn="0" w:lastColumn="0" w:oddVBand="0" w:evenVBand="0" w:oddHBand="1" w:evenHBand="0" w:firstRowFirstColumn="0" w:firstRowLastColumn="0" w:lastRowFirstColumn="0" w:lastRowLastColumn="0"/>
          <w:trHeight w:val="1660"/>
        </w:trPr>
        <w:tc>
          <w:tcPr>
            <w:tcW w:w="2600" w:type="dxa"/>
            <w:hideMark/>
          </w:tcPr>
          <w:p w14:paraId="38370C0A" w14:textId="77777777" w:rsidR="002A0D1C" w:rsidRPr="00EA0994" w:rsidRDefault="002A0D1C" w:rsidP="00821C90">
            <w:pPr>
              <w:pStyle w:val="Prrafodelista"/>
              <w:rPr>
                <w:rFonts w:ascii="Arial" w:hAnsi="Arial" w:cs="Arial"/>
                <w:b/>
                <w:sz w:val="24"/>
                <w:szCs w:val="24"/>
                <w:lang w:val="es-ES_tradnl"/>
              </w:rPr>
            </w:pPr>
            <w:r w:rsidRPr="00EA0994">
              <w:rPr>
                <w:rFonts w:ascii="Arial" w:hAnsi="Arial" w:cs="Arial"/>
                <w:b/>
                <w:sz w:val="24"/>
                <w:szCs w:val="24"/>
                <w:lang w:val="es-ES"/>
              </w:rPr>
              <w:t>Producto</w:t>
            </w:r>
          </w:p>
        </w:tc>
        <w:tc>
          <w:tcPr>
            <w:tcW w:w="2600" w:type="dxa"/>
            <w:hideMark/>
          </w:tcPr>
          <w:p w14:paraId="32D5BE64"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 xml:space="preserve">Bebida a base de mango, maracuyá y </w:t>
            </w:r>
            <w:proofErr w:type="spellStart"/>
            <w:r w:rsidRPr="00EA0994">
              <w:rPr>
                <w:rFonts w:ascii="Arial" w:hAnsi="Arial" w:cs="Arial"/>
                <w:sz w:val="24"/>
                <w:szCs w:val="24"/>
                <w:lang w:val="es-ES"/>
              </w:rPr>
              <w:t>camu</w:t>
            </w:r>
            <w:proofErr w:type="spellEnd"/>
            <w:r w:rsidRPr="00EA0994">
              <w:rPr>
                <w:rFonts w:ascii="Arial" w:hAnsi="Arial" w:cs="Arial"/>
                <w:sz w:val="24"/>
                <w:szCs w:val="24"/>
                <w:lang w:val="es-ES"/>
              </w:rPr>
              <w:t xml:space="preserve"> </w:t>
            </w:r>
            <w:proofErr w:type="spellStart"/>
            <w:r w:rsidRPr="00EA0994">
              <w:rPr>
                <w:rFonts w:ascii="Arial" w:hAnsi="Arial" w:cs="Arial"/>
                <w:sz w:val="24"/>
                <w:szCs w:val="24"/>
                <w:lang w:val="es-ES"/>
              </w:rPr>
              <w:t>camu</w:t>
            </w:r>
            <w:proofErr w:type="spellEnd"/>
          </w:p>
        </w:tc>
        <w:tc>
          <w:tcPr>
            <w:tcW w:w="2480" w:type="dxa"/>
            <w:hideMark/>
          </w:tcPr>
          <w:p w14:paraId="4CF5C53D"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Bebida de naranja y piña con sabor a plátano</w:t>
            </w:r>
          </w:p>
        </w:tc>
        <w:tc>
          <w:tcPr>
            <w:tcW w:w="2720" w:type="dxa"/>
            <w:hideMark/>
          </w:tcPr>
          <w:p w14:paraId="0B9C96DF"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Bebida con vitaminas esenciales A, C, B6 y B12 Y mezcla de jugos de naranja, mandarina y Limón provenientes de concentrado</w:t>
            </w:r>
          </w:p>
        </w:tc>
        <w:tc>
          <w:tcPr>
            <w:tcW w:w="2600" w:type="dxa"/>
            <w:hideMark/>
          </w:tcPr>
          <w:p w14:paraId="11549719"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Bebida de fruta</w:t>
            </w:r>
          </w:p>
        </w:tc>
      </w:tr>
      <w:tr w:rsidR="002A0D1C" w:rsidRPr="00EA0994" w14:paraId="0FE6AB70" w14:textId="77777777" w:rsidTr="0021013A">
        <w:trPr>
          <w:cnfStyle w:val="000000010000" w:firstRow="0" w:lastRow="0" w:firstColumn="0" w:lastColumn="0" w:oddVBand="0" w:evenVBand="0" w:oddHBand="0" w:evenHBand="1" w:firstRowFirstColumn="0" w:firstRowLastColumn="0" w:lastRowFirstColumn="0" w:lastRowLastColumn="0"/>
          <w:trHeight w:val="471"/>
        </w:trPr>
        <w:tc>
          <w:tcPr>
            <w:tcW w:w="2600" w:type="dxa"/>
            <w:hideMark/>
          </w:tcPr>
          <w:p w14:paraId="1740EBE5" w14:textId="77777777" w:rsidR="002A0D1C" w:rsidRPr="00EA0994" w:rsidRDefault="002A0D1C" w:rsidP="00821C90">
            <w:pPr>
              <w:pStyle w:val="Prrafodelista"/>
              <w:rPr>
                <w:rFonts w:ascii="Arial" w:hAnsi="Arial" w:cs="Arial"/>
                <w:b/>
                <w:sz w:val="24"/>
                <w:szCs w:val="24"/>
                <w:lang w:val="es-ES_tradnl"/>
              </w:rPr>
            </w:pPr>
            <w:r w:rsidRPr="00EA0994">
              <w:rPr>
                <w:rFonts w:ascii="Arial" w:hAnsi="Arial" w:cs="Arial"/>
                <w:b/>
                <w:sz w:val="24"/>
                <w:szCs w:val="24"/>
                <w:lang w:val="es-ES"/>
              </w:rPr>
              <w:t>Marca</w:t>
            </w:r>
          </w:p>
        </w:tc>
        <w:tc>
          <w:tcPr>
            <w:tcW w:w="2600" w:type="dxa"/>
            <w:hideMark/>
          </w:tcPr>
          <w:p w14:paraId="30A66385"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ABT natural</w:t>
            </w:r>
          </w:p>
        </w:tc>
        <w:tc>
          <w:tcPr>
            <w:tcW w:w="2480" w:type="dxa"/>
            <w:hideMark/>
          </w:tcPr>
          <w:p w14:paraId="7A44A90C"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Gloria</w:t>
            </w:r>
          </w:p>
        </w:tc>
        <w:tc>
          <w:tcPr>
            <w:tcW w:w="2720" w:type="dxa"/>
            <w:hideMark/>
          </w:tcPr>
          <w:p w14:paraId="3716395B"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AJE</w:t>
            </w:r>
          </w:p>
        </w:tc>
        <w:tc>
          <w:tcPr>
            <w:tcW w:w="2600" w:type="dxa"/>
            <w:hideMark/>
          </w:tcPr>
          <w:p w14:paraId="6AA3259B"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Gloria</w:t>
            </w:r>
          </w:p>
        </w:tc>
      </w:tr>
      <w:tr w:rsidR="0021013A" w:rsidRPr="00EA0994" w14:paraId="28AE77E3" w14:textId="77777777" w:rsidTr="0021013A">
        <w:trPr>
          <w:cnfStyle w:val="000000100000" w:firstRow="0" w:lastRow="0" w:firstColumn="0" w:lastColumn="0" w:oddVBand="0" w:evenVBand="0" w:oddHBand="1" w:evenHBand="0" w:firstRowFirstColumn="0" w:firstRowLastColumn="0" w:lastRowFirstColumn="0" w:lastRowLastColumn="0"/>
          <w:trHeight w:val="740"/>
        </w:trPr>
        <w:tc>
          <w:tcPr>
            <w:tcW w:w="2600" w:type="dxa"/>
            <w:hideMark/>
          </w:tcPr>
          <w:p w14:paraId="1F4BB265" w14:textId="77777777" w:rsidR="002A0D1C" w:rsidRPr="00EA0994" w:rsidRDefault="002A0D1C" w:rsidP="00821C90">
            <w:pPr>
              <w:pStyle w:val="Prrafodelista"/>
              <w:rPr>
                <w:rFonts w:ascii="Arial" w:hAnsi="Arial" w:cs="Arial"/>
                <w:b/>
                <w:sz w:val="24"/>
                <w:szCs w:val="24"/>
                <w:lang w:val="es-ES_tradnl"/>
              </w:rPr>
            </w:pPr>
            <w:r w:rsidRPr="00EA0994">
              <w:rPr>
                <w:rFonts w:ascii="Arial" w:hAnsi="Arial" w:cs="Arial"/>
                <w:b/>
                <w:sz w:val="24"/>
                <w:szCs w:val="24"/>
                <w:lang w:val="es-ES"/>
              </w:rPr>
              <w:t>Presentación</w:t>
            </w:r>
          </w:p>
        </w:tc>
        <w:tc>
          <w:tcPr>
            <w:tcW w:w="2600" w:type="dxa"/>
            <w:hideMark/>
          </w:tcPr>
          <w:p w14:paraId="360783D7"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Botella de vidrio 475 mL</w:t>
            </w:r>
          </w:p>
        </w:tc>
        <w:tc>
          <w:tcPr>
            <w:tcW w:w="2480" w:type="dxa"/>
            <w:hideMark/>
          </w:tcPr>
          <w:p w14:paraId="59599CF4"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Botella de plástico 500 mL</w:t>
            </w:r>
          </w:p>
        </w:tc>
        <w:tc>
          <w:tcPr>
            <w:tcW w:w="2720" w:type="dxa"/>
            <w:hideMark/>
          </w:tcPr>
          <w:p w14:paraId="5DE73247"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Botella de plástico</w:t>
            </w:r>
            <w:r w:rsidRPr="00EA0994">
              <w:rPr>
                <w:rFonts w:ascii="Arial" w:hAnsi="Arial" w:cs="Arial"/>
                <w:sz w:val="24"/>
                <w:szCs w:val="24"/>
                <w:lang w:val="es-ES"/>
              </w:rPr>
              <w:br/>
              <w:t>500 mL</w:t>
            </w:r>
          </w:p>
        </w:tc>
        <w:tc>
          <w:tcPr>
            <w:tcW w:w="2600" w:type="dxa"/>
            <w:hideMark/>
          </w:tcPr>
          <w:p w14:paraId="0980AE61"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Botella de plástico 400 mL</w:t>
            </w:r>
          </w:p>
        </w:tc>
      </w:tr>
      <w:tr w:rsidR="002A0D1C" w:rsidRPr="00EA0994" w14:paraId="6A050089" w14:textId="77777777" w:rsidTr="0021013A">
        <w:trPr>
          <w:cnfStyle w:val="000000010000" w:firstRow="0" w:lastRow="0" w:firstColumn="0" w:lastColumn="0" w:oddVBand="0" w:evenVBand="0" w:oddHBand="0" w:evenHBand="1" w:firstRowFirstColumn="0" w:firstRowLastColumn="0" w:lastRowFirstColumn="0" w:lastRowLastColumn="0"/>
          <w:trHeight w:val="269"/>
        </w:trPr>
        <w:tc>
          <w:tcPr>
            <w:tcW w:w="2600" w:type="dxa"/>
            <w:hideMark/>
          </w:tcPr>
          <w:p w14:paraId="4839FF3B" w14:textId="77777777" w:rsidR="002A0D1C" w:rsidRPr="00EA0994" w:rsidRDefault="002A0D1C" w:rsidP="00821C90">
            <w:pPr>
              <w:pStyle w:val="Prrafodelista"/>
              <w:rPr>
                <w:rFonts w:ascii="Arial" w:hAnsi="Arial" w:cs="Arial"/>
                <w:b/>
                <w:sz w:val="24"/>
                <w:szCs w:val="24"/>
                <w:lang w:val="es-ES_tradnl"/>
              </w:rPr>
            </w:pPr>
            <w:r w:rsidRPr="00EA0994">
              <w:rPr>
                <w:rFonts w:ascii="Arial" w:hAnsi="Arial" w:cs="Arial"/>
                <w:b/>
                <w:sz w:val="24"/>
                <w:szCs w:val="24"/>
                <w:lang w:val="es-ES"/>
              </w:rPr>
              <w:t>Ración propuesta</w:t>
            </w:r>
          </w:p>
        </w:tc>
        <w:tc>
          <w:tcPr>
            <w:tcW w:w="2600" w:type="dxa"/>
            <w:hideMark/>
          </w:tcPr>
          <w:p w14:paraId="74014403"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200 mL</w:t>
            </w:r>
          </w:p>
        </w:tc>
        <w:tc>
          <w:tcPr>
            <w:tcW w:w="2480" w:type="dxa"/>
            <w:hideMark/>
          </w:tcPr>
          <w:p w14:paraId="6F9B0F2A"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100 mL</w:t>
            </w:r>
          </w:p>
        </w:tc>
        <w:tc>
          <w:tcPr>
            <w:tcW w:w="2720" w:type="dxa"/>
            <w:hideMark/>
          </w:tcPr>
          <w:p w14:paraId="2AA1A3A3"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240 mL</w:t>
            </w:r>
          </w:p>
        </w:tc>
        <w:tc>
          <w:tcPr>
            <w:tcW w:w="2600" w:type="dxa"/>
            <w:hideMark/>
          </w:tcPr>
          <w:p w14:paraId="160F74EA"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240 mL</w:t>
            </w:r>
          </w:p>
        </w:tc>
      </w:tr>
      <w:tr w:rsidR="0021013A" w:rsidRPr="00EA0994" w14:paraId="70A36DEF" w14:textId="77777777" w:rsidTr="00856EE2">
        <w:trPr>
          <w:cnfStyle w:val="000000100000" w:firstRow="0" w:lastRow="0" w:firstColumn="0" w:lastColumn="0" w:oddVBand="0" w:evenVBand="0" w:oddHBand="1" w:evenHBand="0" w:firstRowFirstColumn="0" w:firstRowLastColumn="0" w:lastRowFirstColumn="0" w:lastRowLastColumn="0"/>
          <w:trHeight w:val="430"/>
        </w:trPr>
        <w:tc>
          <w:tcPr>
            <w:tcW w:w="2600" w:type="dxa"/>
            <w:hideMark/>
          </w:tcPr>
          <w:p w14:paraId="5CF26534" w14:textId="77777777" w:rsidR="002A0D1C" w:rsidRPr="00EA0994" w:rsidRDefault="002A0D1C" w:rsidP="00821C90">
            <w:pPr>
              <w:pStyle w:val="Prrafodelista"/>
              <w:rPr>
                <w:rFonts w:ascii="Arial" w:hAnsi="Arial" w:cs="Arial"/>
                <w:b/>
                <w:sz w:val="24"/>
                <w:szCs w:val="24"/>
                <w:lang w:val="es-ES_tradnl"/>
              </w:rPr>
            </w:pPr>
            <w:r w:rsidRPr="00EA0994">
              <w:rPr>
                <w:rFonts w:ascii="Arial" w:hAnsi="Arial" w:cs="Arial"/>
                <w:b/>
                <w:sz w:val="24"/>
                <w:szCs w:val="24"/>
                <w:lang w:val="es-ES"/>
              </w:rPr>
              <w:t>Raciones por envase</w:t>
            </w:r>
          </w:p>
        </w:tc>
        <w:tc>
          <w:tcPr>
            <w:tcW w:w="2600" w:type="dxa"/>
            <w:hideMark/>
          </w:tcPr>
          <w:p w14:paraId="5A216923"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2.5</w:t>
            </w:r>
          </w:p>
        </w:tc>
        <w:tc>
          <w:tcPr>
            <w:tcW w:w="2480" w:type="dxa"/>
            <w:hideMark/>
          </w:tcPr>
          <w:p w14:paraId="4ECB371C"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5</w:t>
            </w:r>
          </w:p>
        </w:tc>
        <w:tc>
          <w:tcPr>
            <w:tcW w:w="2720" w:type="dxa"/>
            <w:hideMark/>
          </w:tcPr>
          <w:p w14:paraId="650E0D61"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2.08</w:t>
            </w:r>
          </w:p>
        </w:tc>
        <w:tc>
          <w:tcPr>
            <w:tcW w:w="2600" w:type="dxa"/>
            <w:hideMark/>
          </w:tcPr>
          <w:p w14:paraId="672424C4" w14:textId="77777777" w:rsidR="002A0D1C" w:rsidRPr="00EA0994" w:rsidRDefault="002A0D1C" w:rsidP="00821C90">
            <w:pPr>
              <w:pStyle w:val="Prrafodelista"/>
              <w:rPr>
                <w:rFonts w:ascii="Arial" w:hAnsi="Arial" w:cs="Arial"/>
                <w:sz w:val="24"/>
                <w:szCs w:val="24"/>
                <w:lang w:val="es-ES_tradnl"/>
              </w:rPr>
            </w:pPr>
            <w:r w:rsidRPr="00EA0994">
              <w:rPr>
                <w:rFonts w:ascii="Arial" w:hAnsi="Arial" w:cs="Arial"/>
                <w:sz w:val="24"/>
                <w:szCs w:val="24"/>
                <w:lang w:val="es-ES"/>
              </w:rPr>
              <w:t>1.5</w:t>
            </w:r>
          </w:p>
        </w:tc>
      </w:tr>
      <w:tr w:rsidR="002A0D1C" w:rsidRPr="00EA0994" w14:paraId="3C4BD97F" w14:textId="77777777" w:rsidTr="00856EE2">
        <w:trPr>
          <w:cnfStyle w:val="000000010000" w:firstRow="0" w:lastRow="0" w:firstColumn="0" w:lastColumn="0" w:oddVBand="0" w:evenVBand="0" w:oddHBand="0" w:evenHBand="1" w:firstRowFirstColumn="0" w:firstRowLastColumn="0" w:lastRowFirstColumn="0" w:lastRowLastColumn="0"/>
          <w:trHeight w:val="1544"/>
        </w:trPr>
        <w:tc>
          <w:tcPr>
            <w:tcW w:w="2600" w:type="dxa"/>
            <w:hideMark/>
          </w:tcPr>
          <w:p w14:paraId="48BD57E5" w14:textId="77777777" w:rsidR="002A0D1C" w:rsidRPr="00EA0994" w:rsidRDefault="002A0D1C" w:rsidP="00821C90">
            <w:pPr>
              <w:pStyle w:val="Prrafodelista"/>
              <w:rPr>
                <w:rFonts w:ascii="Arial" w:hAnsi="Arial" w:cs="Arial"/>
                <w:b/>
                <w:sz w:val="24"/>
                <w:szCs w:val="24"/>
                <w:lang w:val="es-ES_tradnl"/>
              </w:rPr>
            </w:pPr>
            <w:r w:rsidRPr="00EA0994">
              <w:rPr>
                <w:rFonts w:ascii="Arial" w:hAnsi="Arial" w:cs="Arial"/>
                <w:b/>
                <w:sz w:val="24"/>
                <w:szCs w:val="24"/>
                <w:lang w:val="es-ES"/>
              </w:rPr>
              <w:t>Beneficios propuestos</w:t>
            </w:r>
          </w:p>
        </w:tc>
        <w:tc>
          <w:tcPr>
            <w:tcW w:w="2600" w:type="dxa"/>
            <w:hideMark/>
          </w:tcPr>
          <w:p w14:paraId="22E1BF97"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 xml:space="preserve">Sin colorantes artificiales, Libre de </w:t>
            </w:r>
            <w:proofErr w:type="spellStart"/>
            <w:r w:rsidRPr="00EA0994">
              <w:rPr>
                <w:rFonts w:ascii="Arial" w:hAnsi="Arial" w:cs="Arial"/>
                <w:sz w:val="24"/>
                <w:szCs w:val="24"/>
                <w:lang w:val="es-ES"/>
              </w:rPr>
              <w:t>preservantes</w:t>
            </w:r>
            <w:proofErr w:type="spellEnd"/>
            <w:r w:rsidRPr="00EA0994">
              <w:rPr>
                <w:rFonts w:ascii="Arial" w:hAnsi="Arial" w:cs="Arial"/>
                <w:sz w:val="24"/>
                <w:szCs w:val="24"/>
                <w:lang w:val="es-ES"/>
              </w:rPr>
              <w:t>, Vitamina C de fuente natural, Rico en antioxidantes</w:t>
            </w:r>
          </w:p>
        </w:tc>
        <w:tc>
          <w:tcPr>
            <w:tcW w:w="2480" w:type="dxa"/>
            <w:hideMark/>
          </w:tcPr>
          <w:p w14:paraId="497FBDB3"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Enriquecido con vitamina C</w:t>
            </w:r>
          </w:p>
        </w:tc>
        <w:tc>
          <w:tcPr>
            <w:tcW w:w="2720" w:type="dxa"/>
            <w:hideMark/>
          </w:tcPr>
          <w:p w14:paraId="449D5E8F" w14:textId="77777777" w:rsidR="002A0D1C" w:rsidRPr="00EA0994" w:rsidRDefault="002A0D1C" w:rsidP="00821C90">
            <w:pPr>
              <w:rPr>
                <w:rFonts w:ascii="Arial" w:hAnsi="Arial" w:cs="Arial"/>
                <w:sz w:val="24"/>
                <w:szCs w:val="24"/>
                <w:lang w:val="es-ES_tradnl"/>
              </w:rPr>
            </w:pPr>
            <w:r w:rsidRPr="00EA0994">
              <w:rPr>
                <w:rFonts w:ascii="Arial" w:hAnsi="Arial" w:cs="Arial"/>
                <w:sz w:val="24"/>
                <w:szCs w:val="24"/>
                <w:lang w:val="es-ES"/>
              </w:rPr>
              <w:t>Con vitaminas esenciales</w:t>
            </w:r>
          </w:p>
        </w:tc>
        <w:tc>
          <w:tcPr>
            <w:tcW w:w="2600" w:type="dxa"/>
            <w:hideMark/>
          </w:tcPr>
          <w:p w14:paraId="64416851" w14:textId="106B69FC" w:rsidR="002A0D1C" w:rsidRPr="00EA0994" w:rsidRDefault="00884A5D" w:rsidP="00821C90">
            <w:pPr>
              <w:rPr>
                <w:rFonts w:ascii="Arial" w:hAnsi="Arial" w:cs="Arial"/>
                <w:sz w:val="24"/>
                <w:szCs w:val="24"/>
                <w:lang w:val="es-ES_tradnl"/>
              </w:rPr>
            </w:pPr>
            <w:r w:rsidRPr="00EA0994">
              <w:rPr>
                <w:rFonts w:ascii="Arial" w:hAnsi="Arial" w:cs="Arial"/>
                <w:sz w:val="24"/>
                <w:szCs w:val="24"/>
                <w:lang w:val="es-ES_tradnl"/>
              </w:rPr>
              <w:t>Contiene vitamina C</w:t>
            </w:r>
          </w:p>
        </w:tc>
      </w:tr>
    </w:tbl>
    <w:p w14:paraId="44E3B075" w14:textId="6713DD97" w:rsidR="00696BE0" w:rsidRPr="00EA0994" w:rsidRDefault="00696BE0" w:rsidP="00821C90">
      <w:pPr>
        <w:pStyle w:val="Prrafodelista"/>
        <w:spacing w:line="240" w:lineRule="auto"/>
        <w:rPr>
          <w:rFonts w:ascii="Arial" w:hAnsi="Arial" w:cs="Arial"/>
          <w:sz w:val="24"/>
          <w:szCs w:val="24"/>
          <w:lang w:val="es-ES"/>
        </w:rPr>
      </w:pPr>
    </w:p>
    <w:p w14:paraId="774DCCAC" w14:textId="74F9D9F5" w:rsidR="00DA6E01" w:rsidRPr="00EA0994" w:rsidRDefault="00DA6E01" w:rsidP="00821C90">
      <w:pPr>
        <w:pStyle w:val="Prrafodelista"/>
        <w:spacing w:line="240" w:lineRule="auto"/>
        <w:rPr>
          <w:rFonts w:ascii="Arial" w:hAnsi="Arial" w:cs="Arial"/>
          <w:sz w:val="24"/>
          <w:szCs w:val="24"/>
          <w:lang w:val="es-ES"/>
        </w:rPr>
      </w:pPr>
    </w:p>
    <w:p w14:paraId="0111439C" w14:textId="7DBBB30E" w:rsidR="0021013A" w:rsidRPr="00EA0994" w:rsidRDefault="00856EE2" w:rsidP="00821C90">
      <w:pPr>
        <w:pStyle w:val="Prrafodelista"/>
        <w:spacing w:line="240" w:lineRule="auto"/>
        <w:rPr>
          <w:rFonts w:ascii="Arial" w:hAnsi="Arial" w:cs="Arial"/>
          <w:sz w:val="24"/>
          <w:szCs w:val="24"/>
          <w:u w:val="single"/>
          <w:lang w:val="es-ES"/>
        </w:rPr>
      </w:pPr>
      <w:r w:rsidRPr="00EA0994">
        <w:rPr>
          <w:rFonts w:ascii="Arial" w:hAnsi="Arial" w:cs="Arial"/>
          <w:noProof/>
          <w:sz w:val="24"/>
          <w:szCs w:val="24"/>
          <w:lang w:val="es-ES" w:eastAsia="es-ES"/>
        </w:rPr>
        <w:drawing>
          <wp:anchor distT="0" distB="0" distL="114300" distR="114300" simplePos="0" relativeHeight="251659264" behindDoc="0" locked="0" layoutInCell="1" allowOverlap="1" wp14:anchorId="5117CD00" wp14:editId="04C534BC">
            <wp:simplePos x="0" y="0"/>
            <wp:positionH relativeFrom="column">
              <wp:posOffset>4114800</wp:posOffset>
            </wp:positionH>
            <wp:positionV relativeFrom="paragraph">
              <wp:posOffset>58420</wp:posOffset>
            </wp:positionV>
            <wp:extent cx="1828800" cy="3020695"/>
            <wp:effectExtent l="0" t="0" r="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6-07-03 22.57.56.png"/>
                    <pic:cNvPicPr/>
                  </pic:nvPicPr>
                  <pic:blipFill>
                    <a:blip r:embed="rId7">
                      <a:extLst>
                        <a:ext uri="{28A0092B-C50C-407E-A947-70E740481C1C}">
                          <a14:useLocalDpi xmlns:a14="http://schemas.microsoft.com/office/drawing/2010/main" val="0"/>
                        </a:ext>
                      </a:extLst>
                    </a:blip>
                    <a:stretch>
                      <a:fillRect/>
                    </a:stretch>
                  </pic:blipFill>
                  <pic:spPr>
                    <a:xfrm>
                      <a:off x="0" y="0"/>
                      <a:ext cx="1828800" cy="3020695"/>
                    </a:xfrm>
                    <a:prstGeom prst="rect">
                      <a:avLst/>
                    </a:prstGeom>
                  </pic:spPr>
                </pic:pic>
              </a:graphicData>
            </a:graphic>
            <wp14:sizeRelH relativeFrom="page">
              <wp14:pctWidth>0</wp14:pctWidth>
            </wp14:sizeRelH>
            <wp14:sizeRelV relativeFrom="page">
              <wp14:pctHeight>0</wp14:pctHeight>
            </wp14:sizeRelV>
          </wp:anchor>
        </w:drawing>
      </w:r>
      <w:r w:rsidR="00821C90" w:rsidRPr="00EA0994">
        <w:rPr>
          <w:rFonts w:ascii="Arial" w:hAnsi="Arial" w:cs="Arial"/>
          <w:sz w:val="24"/>
          <w:szCs w:val="24"/>
          <w:u w:val="single"/>
          <w:lang w:val="es-ES"/>
        </w:rPr>
        <w:t>Gloria Agua de piña</w:t>
      </w:r>
    </w:p>
    <w:p w14:paraId="0E5B6874" w14:textId="24D11952" w:rsidR="0021013A" w:rsidRPr="00EA0994" w:rsidRDefault="00EA0994" w:rsidP="00821C90">
      <w:pPr>
        <w:pStyle w:val="Prrafodelista"/>
        <w:spacing w:line="240" w:lineRule="auto"/>
        <w:rPr>
          <w:rFonts w:ascii="Arial" w:hAnsi="Arial" w:cs="Arial"/>
          <w:sz w:val="24"/>
          <w:szCs w:val="24"/>
          <w:lang w:val="es-ES"/>
        </w:rPr>
      </w:pPr>
      <w:r w:rsidRPr="00EA0994">
        <w:rPr>
          <w:rFonts w:ascii="Arial" w:hAnsi="Arial" w:cs="Arial"/>
          <w:sz w:val="24"/>
          <w:szCs w:val="24"/>
          <w:lang w:val="es-ES"/>
        </w:rPr>
        <w:drawing>
          <wp:anchor distT="0" distB="0" distL="114300" distR="114300" simplePos="0" relativeHeight="251662336" behindDoc="0" locked="0" layoutInCell="1" allowOverlap="1" wp14:anchorId="4215094F" wp14:editId="1C84D0E3">
            <wp:simplePos x="0" y="0"/>
            <wp:positionH relativeFrom="column">
              <wp:posOffset>-114300</wp:posOffset>
            </wp:positionH>
            <wp:positionV relativeFrom="paragraph">
              <wp:posOffset>53340</wp:posOffset>
            </wp:positionV>
            <wp:extent cx="4558030" cy="2641600"/>
            <wp:effectExtent l="0" t="0" r="0" b="0"/>
            <wp:wrapSquare wrapText="bothSides"/>
            <wp:docPr id="6" name="Marcador de contenido 4" descr="Captura de pantalla 2016-06-27 12.33.26.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descr="Captura de pantalla 2016-06-27 12.33.26.png"/>
                    <pic:cNvPicPr>
                      <a:picLocks noGrp="1" noChangeAspect="1"/>
                    </pic:cNvPicPr>
                  </pic:nvPicPr>
                  <pic:blipFill rotWithShape="1">
                    <a:blip r:embed="rId8">
                      <a:extLst>
                        <a:ext uri="{28A0092B-C50C-407E-A947-70E740481C1C}">
                          <a14:useLocalDpi xmlns:a14="http://schemas.microsoft.com/office/drawing/2010/main" val="0"/>
                        </a:ext>
                      </a:extLst>
                    </a:blip>
                    <a:srcRect l="1975" r="1099" b="321"/>
                    <a:stretch/>
                  </pic:blipFill>
                  <pic:spPr bwMode="auto">
                    <a:xfrm>
                      <a:off x="0" y="0"/>
                      <a:ext cx="4558030" cy="264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C2E722" w14:textId="77777777" w:rsidR="0021013A" w:rsidRPr="00EA0994" w:rsidRDefault="0021013A" w:rsidP="00821C90">
      <w:pPr>
        <w:pStyle w:val="Prrafodelista"/>
        <w:spacing w:line="240" w:lineRule="auto"/>
        <w:rPr>
          <w:rFonts w:ascii="Arial" w:hAnsi="Arial" w:cs="Arial"/>
          <w:sz w:val="24"/>
          <w:szCs w:val="24"/>
          <w:lang w:val="es-ES"/>
        </w:rPr>
      </w:pPr>
    </w:p>
    <w:p w14:paraId="4729E326" w14:textId="22FA693C" w:rsidR="0021013A" w:rsidRPr="00EA0994" w:rsidRDefault="0021013A" w:rsidP="00821C90">
      <w:pPr>
        <w:pStyle w:val="Prrafodelista"/>
        <w:spacing w:line="240" w:lineRule="auto"/>
        <w:rPr>
          <w:rFonts w:ascii="Arial" w:hAnsi="Arial" w:cs="Arial"/>
          <w:sz w:val="24"/>
          <w:szCs w:val="24"/>
          <w:lang w:val="es-ES"/>
        </w:rPr>
      </w:pPr>
    </w:p>
    <w:p w14:paraId="2CFBF83B" w14:textId="6B9BA9D4" w:rsidR="0021013A" w:rsidRPr="00EA0994" w:rsidRDefault="0021013A" w:rsidP="00821C90">
      <w:pPr>
        <w:pStyle w:val="Prrafodelista"/>
        <w:spacing w:line="240" w:lineRule="auto"/>
        <w:rPr>
          <w:rFonts w:ascii="Arial" w:hAnsi="Arial" w:cs="Arial"/>
          <w:sz w:val="24"/>
          <w:szCs w:val="24"/>
          <w:lang w:val="es-ES"/>
        </w:rPr>
      </w:pPr>
    </w:p>
    <w:p w14:paraId="596EB797" w14:textId="2AFA7444" w:rsidR="0021013A" w:rsidRPr="00EA0994" w:rsidRDefault="0021013A" w:rsidP="00821C90">
      <w:pPr>
        <w:pStyle w:val="Prrafodelista"/>
        <w:spacing w:line="240" w:lineRule="auto"/>
        <w:rPr>
          <w:rFonts w:ascii="Arial" w:hAnsi="Arial" w:cs="Arial"/>
          <w:sz w:val="24"/>
          <w:szCs w:val="24"/>
          <w:lang w:val="es-ES"/>
        </w:rPr>
      </w:pPr>
    </w:p>
    <w:p w14:paraId="0785F2A0" w14:textId="77777777" w:rsidR="0021013A" w:rsidRPr="00EA0994" w:rsidRDefault="0021013A" w:rsidP="00821C90">
      <w:pPr>
        <w:pStyle w:val="Prrafodelista"/>
        <w:spacing w:line="240" w:lineRule="auto"/>
        <w:rPr>
          <w:rFonts w:ascii="Arial" w:hAnsi="Arial" w:cs="Arial"/>
          <w:sz w:val="24"/>
          <w:szCs w:val="24"/>
          <w:lang w:val="es-ES"/>
        </w:rPr>
      </w:pPr>
    </w:p>
    <w:p w14:paraId="38B9A4A4" w14:textId="77777777" w:rsidR="0021013A" w:rsidRPr="00EA0994" w:rsidRDefault="0021013A" w:rsidP="00821C90">
      <w:pPr>
        <w:pStyle w:val="Prrafodelista"/>
        <w:spacing w:line="240" w:lineRule="auto"/>
        <w:rPr>
          <w:rFonts w:ascii="Arial" w:hAnsi="Arial" w:cs="Arial"/>
          <w:sz w:val="24"/>
          <w:szCs w:val="24"/>
          <w:lang w:val="es-ES"/>
        </w:rPr>
      </w:pPr>
    </w:p>
    <w:p w14:paraId="44EDEA1D" w14:textId="77777777" w:rsidR="0021013A" w:rsidRPr="00EA0994" w:rsidRDefault="0021013A" w:rsidP="00821C90">
      <w:pPr>
        <w:pStyle w:val="Prrafodelista"/>
        <w:spacing w:line="240" w:lineRule="auto"/>
        <w:rPr>
          <w:rFonts w:ascii="Arial" w:hAnsi="Arial" w:cs="Arial"/>
          <w:sz w:val="24"/>
          <w:szCs w:val="24"/>
          <w:lang w:val="es-ES"/>
        </w:rPr>
      </w:pPr>
    </w:p>
    <w:p w14:paraId="763B3FC3" w14:textId="77777777" w:rsidR="0021013A" w:rsidRPr="00EA0994" w:rsidRDefault="0021013A" w:rsidP="00821C90">
      <w:pPr>
        <w:pStyle w:val="Prrafodelista"/>
        <w:spacing w:line="240" w:lineRule="auto"/>
        <w:rPr>
          <w:rFonts w:ascii="Arial" w:hAnsi="Arial" w:cs="Arial"/>
          <w:sz w:val="24"/>
          <w:szCs w:val="24"/>
          <w:lang w:val="es-ES"/>
        </w:rPr>
      </w:pPr>
    </w:p>
    <w:p w14:paraId="5A0A04E3" w14:textId="77777777" w:rsidR="0021013A" w:rsidRPr="00EA0994" w:rsidRDefault="0021013A" w:rsidP="00821C90">
      <w:pPr>
        <w:pStyle w:val="Prrafodelista"/>
        <w:spacing w:line="240" w:lineRule="auto"/>
        <w:rPr>
          <w:rFonts w:ascii="Arial" w:hAnsi="Arial" w:cs="Arial"/>
          <w:sz w:val="24"/>
          <w:szCs w:val="24"/>
          <w:lang w:val="es-ES"/>
        </w:rPr>
      </w:pPr>
    </w:p>
    <w:p w14:paraId="4D6A6BC7" w14:textId="77777777" w:rsidR="0021013A" w:rsidRPr="00EA0994" w:rsidRDefault="0021013A" w:rsidP="00821C90">
      <w:pPr>
        <w:pStyle w:val="Prrafodelista"/>
        <w:spacing w:line="240" w:lineRule="auto"/>
        <w:rPr>
          <w:rFonts w:ascii="Arial" w:hAnsi="Arial" w:cs="Arial"/>
          <w:sz w:val="24"/>
          <w:szCs w:val="24"/>
          <w:lang w:val="es-ES"/>
        </w:rPr>
      </w:pPr>
    </w:p>
    <w:p w14:paraId="06B5A00A" w14:textId="77777777" w:rsidR="0021013A" w:rsidRPr="00EA0994" w:rsidRDefault="0021013A" w:rsidP="00821C90">
      <w:pPr>
        <w:pStyle w:val="Prrafodelista"/>
        <w:spacing w:line="240" w:lineRule="auto"/>
        <w:rPr>
          <w:rFonts w:ascii="Arial" w:hAnsi="Arial" w:cs="Arial"/>
          <w:sz w:val="24"/>
          <w:szCs w:val="24"/>
          <w:lang w:val="es-ES"/>
        </w:rPr>
      </w:pPr>
    </w:p>
    <w:p w14:paraId="00C964F2" w14:textId="77777777" w:rsidR="0021013A" w:rsidRPr="00EA0994" w:rsidRDefault="0021013A" w:rsidP="00821C90">
      <w:pPr>
        <w:pStyle w:val="Prrafodelista"/>
        <w:spacing w:line="240" w:lineRule="auto"/>
        <w:rPr>
          <w:rFonts w:ascii="Arial" w:hAnsi="Arial" w:cs="Arial"/>
          <w:sz w:val="24"/>
          <w:szCs w:val="24"/>
          <w:lang w:val="es-ES"/>
        </w:rPr>
      </w:pPr>
    </w:p>
    <w:p w14:paraId="49324C10" w14:textId="77777777" w:rsidR="0021013A" w:rsidRPr="00EA0994" w:rsidRDefault="0021013A" w:rsidP="00821C90">
      <w:pPr>
        <w:pStyle w:val="Prrafodelista"/>
        <w:spacing w:line="240" w:lineRule="auto"/>
        <w:rPr>
          <w:rFonts w:ascii="Arial" w:hAnsi="Arial" w:cs="Arial"/>
          <w:sz w:val="24"/>
          <w:szCs w:val="24"/>
          <w:lang w:val="es-ES"/>
        </w:rPr>
      </w:pPr>
    </w:p>
    <w:p w14:paraId="299CEBD7" w14:textId="77777777" w:rsidR="0021013A" w:rsidRPr="00EA0994" w:rsidRDefault="0021013A" w:rsidP="00821C90">
      <w:pPr>
        <w:pStyle w:val="Prrafodelista"/>
        <w:spacing w:line="240" w:lineRule="auto"/>
        <w:rPr>
          <w:rFonts w:ascii="Arial" w:hAnsi="Arial" w:cs="Arial"/>
          <w:sz w:val="24"/>
          <w:szCs w:val="24"/>
          <w:lang w:val="es-ES"/>
        </w:rPr>
      </w:pPr>
    </w:p>
    <w:p w14:paraId="041056E0" w14:textId="77777777" w:rsidR="0021013A" w:rsidRPr="00EA0994" w:rsidRDefault="0021013A" w:rsidP="00821C90">
      <w:pPr>
        <w:pStyle w:val="Prrafodelista"/>
        <w:spacing w:line="240" w:lineRule="auto"/>
        <w:rPr>
          <w:rFonts w:ascii="Arial" w:hAnsi="Arial" w:cs="Arial"/>
          <w:sz w:val="24"/>
          <w:szCs w:val="24"/>
          <w:lang w:val="es-ES"/>
        </w:rPr>
      </w:pPr>
    </w:p>
    <w:p w14:paraId="416A1EC9" w14:textId="52810726" w:rsidR="00821C90" w:rsidRPr="00EA0994" w:rsidRDefault="00EA0994" w:rsidP="00821C90">
      <w:pPr>
        <w:spacing w:line="240" w:lineRule="auto"/>
        <w:rPr>
          <w:rFonts w:ascii="Arial" w:hAnsi="Arial" w:cs="Arial"/>
          <w:sz w:val="24"/>
          <w:szCs w:val="24"/>
          <w:lang w:val="es-ES"/>
        </w:rPr>
      </w:pPr>
      <w:r w:rsidRPr="00EA0994">
        <w:rPr>
          <w:rFonts w:ascii="Arial" w:hAnsi="Arial" w:cs="Arial"/>
          <w:noProof/>
          <w:sz w:val="24"/>
          <w:szCs w:val="24"/>
          <w:lang w:val="es-ES" w:eastAsia="es-ES"/>
        </w:rPr>
        <w:drawing>
          <wp:anchor distT="0" distB="0" distL="114300" distR="114300" simplePos="0" relativeHeight="251665408" behindDoc="0" locked="0" layoutInCell="1" allowOverlap="1" wp14:anchorId="16B7EE05" wp14:editId="3AFC318B">
            <wp:simplePos x="0" y="0"/>
            <wp:positionH relativeFrom="column">
              <wp:posOffset>4686300</wp:posOffset>
            </wp:positionH>
            <wp:positionV relativeFrom="paragraph">
              <wp:posOffset>233680</wp:posOffset>
            </wp:positionV>
            <wp:extent cx="1597660" cy="2857500"/>
            <wp:effectExtent l="0" t="0" r="2540" b="1270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6-07-03 22.56.53.png"/>
                    <pic:cNvPicPr/>
                  </pic:nvPicPr>
                  <pic:blipFill>
                    <a:blip r:embed="rId9">
                      <a:extLst>
                        <a:ext uri="{28A0092B-C50C-407E-A947-70E740481C1C}">
                          <a14:useLocalDpi xmlns:a14="http://schemas.microsoft.com/office/drawing/2010/main" val="0"/>
                        </a:ext>
                      </a:extLst>
                    </a:blip>
                    <a:stretch>
                      <a:fillRect/>
                    </a:stretch>
                  </pic:blipFill>
                  <pic:spPr>
                    <a:xfrm>
                      <a:off x="0" y="0"/>
                      <a:ext cx="1597660" cy="2857500"/>
                    </a:xfrm>
                    <a:prstGeom prst="rect">
                      <a:avLst/>
                    </a:prstGeom>
                  </pic:spPr>
                </pic:pic>
              </a:graphicData>
            </a:graphic>
            <wp14:sizeRelH relativeFrom="page">
              <wp14:pctWidth>0</wp14:pctWidth>
            </wp14:sizeRelH>
            <wp14:sizeRelV relativeFrom="page">
              <wp14:pctHeight>0</wp14:pctHeight>
            </wp14:sizeRelV>
          </wp:anchor>
        </w:drawing>
      </w:r>
    </w:p>
    <w:p w14:paraId="31D17056" w14:textId="1568047E" w:rsidR="00821C90" w:rsidRPr="00EA0994" w:rsidRDefault="00821C90" w:rsidP="00821C90">
      <w:pPr>
        <w:spacing w:line="240" w:lineRule="auto"/>
        <w:rPr>
          <w:rFonts w:ascii="Arial" w:hAnsi="Arial" w:cs="Arial"/>
          <w:sz w:val="24"/>
          <w:szCs w:val="24"/>
          <w:u w:val="single"/>
          <w:lang w:val="es-ES"/>
        </w:rPr>
      </w:pPr>
      <w:r w:rsidRPr="00EA0994">
        <w:rPr>
          <w:rFonts w:ascii="Arial" w:hAnsi="Arial" w:cs="Arial"/>
          <w:sz w:val="24"/>
          <w:szCs w:val="24"/>
          <w:u w:val="single"/>
          <w:lang w:val="es-ES"/>
        </w:rPr>
        <w:t>Kero</w:t>
      </w:r>
    </w:p>
    <w:p w14:paraId="74BB776C" w14:textId="4B400581" w:rsidR="00821C90" w:rsidRPr="00EA0994" w:rsidRDefault="00E83F53" w:rsidP="00821C90">
      <w:pPr>
        <w:pStyle w:val="Prrafodelista"/>
        <w:spacing w:line="240" w:lineRule="auto"/>
        <w:rPr>
          <w:rFonts w:ascii="Arial" w:hAnsi="Arial" w:cs="Arial"/>
          <w:sz w:val="24"/>
          <w:szCs w:val="24"/>
          <w:lang w:val="es-ES"/>
        </w:rPr>
      </w:pPr>
      <w:r w:rsidRPr="00EA0994">
        <w:rPr>
          <w:rFonts w:ascii="Arial" w:hAnsi="Arial" w:cs="Arial"/>
          <w:i/>
          <w:iCs/>
          <w:sz w:val="24"/>
          <w:szCs w:val="24"/>
          <w:lang w:val="es-ES"/>
        </w:rPr>
        <w:drawing>
          <wp:anchor distT="0" distB="0" distL="114300" distR="114300" simplePos="0" relativeHeight="251663360" behindDoc="0" locked="0" layoutInCell="1" allowOverlap="1" wp14:anchorId="633AA78B" wp14:editId="0054B615">
            <wp:simplePos x="0" y="0"/>
            <wp:positionH relativeFrom="column">
              <wp:posOffset>74930</wp:posOffset>
            </wp:positionH>
            <wp:positionV relativeFrom="paragraph">
              <wp:posOffset>95250</wp:posOffset>
            </wp:positionV>
            <wp:extent cx="3960000" cy="2340000"/>
            <wp:effectExtent l="0" t="0" r="2540" b="0"/>
            <wp:wrapSquare wrapText="bothSides"/>
            <wp:docPr id="7" name="Imagen 7" descr="Captura de pantalla 2016-06-27 12.35.27.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Marcador de contenido 6" descr="Captura de pantalla 2016-06-27 12.35.27.png"/>
                    <pic:cNvPicPr preferRelativeResize="0">
                      <a:picLocks noGrp="1" noChangeAspect="1"/>
                    </pic:cNvPicPr>
                  </pic:nvPicPr>
                  <pic:blipFill rotWithShape="1">
                    <a:blip r:embed="rId10">
                      <a:extLst>
                        <a:ext uri="{28A0092B-C50C-407E-A947-70E740481C1C}">
                          <a14:useLocalDpi xmlns:a14="http://schemas.microsoft.com/office/drawing/2010/main" val="0"/>
                        </a:ext>
                      </a:extLst>
                    </a:blip>
                    <a:srcRect l="154" t="1507" r="1200"/>
                    <a:stretch/>
                  </pic:blipFill>
                  <pic:spPr bwMode="auto">
                    <a:xfrm>
                      <a:off x="0" y="0"/>
                      <a:ext cx="3960000" cy="23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E15A67" w14:textId="77777777" w:rsidR="00821C90" w:rsidRPr="00EA0994" w:rsidRDefault="00821C90" w:rsidP="00821C90">
      <w:pPr>
        <w:pStyle w:val="Prrafodelista"/>
        <w:spacing w:line="240" w:lineRule="auto"/>
        <w:rPr>
          <w:rFonts w:ascii="Arial" w:hAnsi="Arial" w:cs="Arial"/>
          <w:sz w:val="24"/>
          <w:szCs w:val="24"/>
          <w:lang w:val="es-ES"/>
        </w:rPr>
      </w:pPr>
    </w:p>
    <w:p w14:paraId="1E55F81D" w14:textId="4BC951EE" w:rsidR="00821C90" w:rsidRPr="00EA0994" w:rsidRDefault="00821C90" w:rsidP="00821C90">
      <w:pPr>
        <w:pStyle w:val="Prrafodelista"/>
        <w:spacing w:line="240" w:lineRule="auto"/>
        <w:rPr>
          <w:rFonts w:ascii="Arial" w:hAnsi="Arial" w:cs="Arial"/>
          <w:sz w:val="24"/>
          <w:szCs w:val="24"/>
          <w:lang w:val="es-ES"/>
        </w:rPr>
      </w:pPr>
    </w:p>
    <w:p w14:paraId="631C2A14" w14:textId="77777777" w:rsidR="00821C90" w:rsidRPr="00EA0994" w:rsidRDefault="00821C90" w:rsidP="00821C90">
      <w:pPr>
        <w:pStyle w:val="Prrafodelista"/>
        <w:spacing w:line="240" w:lineRule="auto"/>
        <w:rPr>
          <w:rFonts w:ascii="Arial" w:hAnsi="Arial" w:cs="Arial"/>
          <w:sz w:val="24"/>
          <w:szCs w:val="24"/>
          <w:lang w:val="es-ES"/>
        </w:rPr>
      </w:pPr>
    </w:p>
    <w:p w14:paraId="4A872E49" w14:textId="77777777" w:rsidR="00821C90" w:rsidRPr="00EA0994" w:rsidRDefault="00821C90" w:rsidP="00821C90">
      <w:pPr>
        <w:pStyle w:val="Prrafodelista"/>
        <w:spacing w:line="240" w:lineRule="auto"/>
        <w:rPr>
          <w:rFonts w:ascii="Arial" w:hAnsi="Arial" w:cs="Arial"/>
          <w:sz w:val="24"/>
          <w:szCs w:val="24"/>
          <w:lang w:val="es-ES"/>
        </w:rPr>
      </w:pPr>
    </w:p>
    <w:p w14:paraId="3F078B60" w14:textId="77777777" w:rsidR="00821C90" w:rsidRPr="00EA0994" w:rsidRDefault="00821C90" w:rsidP="00821C90">
      <w:pPr>
        <w:pStyle w:val="Prrafodelista"/>
        <w:spacing w:line="240" w:lineRule="auto"/>
        <w:rPr>
          <w:rFonts w:ascii="Arial" w:hAnsi="Arial" w:cs="Arial"/>
          <w:sz w:val="24"/>
          <w:szCs w:val="24"/>
          <w:lang w:val="es-ES"/>
        </w:rPr>
      </w:pPr>
    </w:p>
    <w:p w14:paraId="36B7386E" w14:textId="77777777" w:rsidR="00821C90" w:rsidRPr="00EA0994" w:rsidRDefault="00821C90" w:rsidP="00EA0994">
      <w:pPr>
        <w:spacing w:line="240" w:lineRule="auto"/>
        <w:rPr>
          <w:rFonts w:ascii="Arial" w:hAnsi="Arial" w:cs="Arial"/>
          <w:sz w:val="24"/>
          <w:szCs w:val="24"/>
          <w:lang w:val="es-ES"/>
        </w:rPr>
      </w:pPr>
    </w:p>
    <w:p w14:paraId="2DFCB2F9" w14:textId="77777777" w:rsidR="00821C90" w:rsidRPr="00EA0994" w:rsidRDefault="00821C90" w:rsidP="00821C90">
      <w:pPr>
        <w:pStyle w:val="Prrafodelista"/>
        <w:spacing w:line="240" w:lineRule="auto"/>
        <w:rPr>
          <w:rFonts w:ascii="Arial" w:hAnsi="Arial" w:cs="Arial"/>
          <w:sz w:val="24"/>
          <w:szCs w:val="24"/>
          <w:lang w:val="es-ES"/>
        </w:rPr>
      </w:pPr>
    </w:p>
    <w:p w14:paraId="526ABA38" w14:textId="5FD9E6CE" w:rsidR="00821C90" w:rsidRPr="00EA0994" w:rsidRDefault="00EA0994" w:rsidP="00821C90">
      <w:pPr>
        <w:pStyle w:val="Prrafodelista"/>
        <w:spacing w:line="240" w:lineRule="auto"/>
        <w:rPr>
          <w:rFonts w:ascii="Arial" w:hAnsi="Arial" w:cs="Arial"/>
          <w:sz w:val="24"/>
          <w:szCs w:val="24"/>
          <w:u w:val="single"/>
          <w:lang w:val="es-ES"/>
        </w:rPr>
      </w:pPr>
      <w:r w:rsidRPr="00EA0994">
        <w:rPr>
          <w:rFonts w:ascii="Arial" w:hAnsi="Arial" w:cs="Arial"/>
          <w:noProof/>
          <w:sz w:val="24"/>
          <w:szCs w:val="24"/>
          <w:lang w:val="es-ES" w:eastAsia="es-ES"/>
        </w:rPr>
        <w:drawing>
          <wp:anchor distT="0" distB="0" distL="114300" distR="114300" simplePos="0" relativeHeight="251668480" behindDoc="0" locked="0" layoutInCell="1" allowOverlap="1" wp14:anchorId="765D83DA" wp14:editId="0A7835BE">
            <wp:simplePos x="0" y="0"/>
            <wp:positionH relativeFrom="column">
              <wp:posOffset>4800600</wp:posOffset>
            </wp:positionH>
            <wp:positionV relativeFrom="paragraph">
              <wp:posOffset>228600</wp:posOffset>
            </wp:positionV>
            <wp:extent cx="1203960" cy="2349500"/>
            <wp:effectExtent l="0" t="0" r="0" b="127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6-07-03 22.58.31.png"/>
                    <pic:cNvPicPr/>
                  </pic:nvPicPr>
                  <pic:blipFill>
                    <a:blip r:embed="rId11">
                      <a:extLst>
                        <a:ext uri="{28A0092B-C50C-407E-A947-70E740481C1C}">
                          <a14:useLocalDpi xmlns:a14="http://schemas.microsoft.com/office/drawing/2010/main" val="0"/>
                        </a:ext>
                      </a:extLst>
                    </a:blip>
                    <a:stretch>
                      <a:fillRect/>
                    </a:stretch>
                  </pic:blipFill>
                  <pic:spPr>
                    <a:xfrm>
                      <a:off x="0" y="0"/>
                      <a:ext cx="1203960" cy="2349500"/>
                    </a:xfrm>
                    <a:prstGeom prst="rect">
                      <a:avLst/>
                    </a:prstGeom>
                  </pic:spPr>
                </pic:pic>
              </a:graphicData>
            </a:graphic>
            <wp14:sizeRelH relativeFrom="page">
              <wp14:pctWidth>0</wp14:pctWidth>
            </wp14:sizeRelH>
            <wp14:sizeRelV relativeFrom="page">
              <wp14:pctHeight>0</wp14:pctHeight>
            </wp14:sizeRelV>
          </wp:anchor>
        </w:drawing>
      </w:r>
      <w:r w:rsidR="00E83F53" w:rsidRPr="00EA0994">
        <w:rPr>
          <w:rFonts w:ascii="Arial" w:hAnsi="Arial" w:cs="Arial"/>
          <w:sz w:val="24"/>
          <w:szCs w:val="24"/>
          <w:lang w:val="es-ES"/>
        </w:rPr>
        <w:br/>
      </w:r>
      <w:r w:rsidR="00E83F53" w:rsidRPr="00EA0994">
        <w:rPr>
          <w:rFonts w:ascii="Arial" w:hAnsi="Arial" w:cs="Arial"/>
          <w:sz w:val="24"/>
          <w:szCs w:val="24"/>
          <w:u w:val="single"/>
          <w:lang w:val="es-ES"/>
        </w:rPr>
        <w:t>Cifrut</w:t>
      </w:r>
    </w:p>
    <w:p w14:paraId="4C2CC8F2" w14:textId="485429F1" w:rsidR="00821C90" w:rsidRPr="00EA0994" w:rsidRDefault="00E83F53" w:rsidP="00821C90">
      <w:pPr>
        <w:spacing w:line="240" w:lineRule="auto"/>
        <w:rPr>
          <w:rFonts w:ascii="Arial" w:hAnsi="Arial" w:cs="Arial"/>
          <w:i/>
          <w:iCs/>
          <w:sz w:val="24"/>
          <w:szCs w:val="24"/>
          <w:lang w:val="es-ES"/>
        </w:rPr>
      </w:pPr>
      <w:r w:rsidRPr="00EA0994">
        <w:rPr>
          <w:rFonts w:ascii="Arial" w:hAnsi="Arial" w:cs="Arial"/>
          <w:i/>
          <w:iCs/>
          <w:sz w:val="24"/>
          <w:szCs w:val="24"/>
          <w:lang w:val="es-ES"/>
        </w:rPr>
        <w:drawing>
          <wp:anchor distT="0" distB="0" distL="114300" distR="114300" simplePos="0" relativeHeight="251666432" behindDoc="0" locked="0" layoutInCell="1" allowOverlap="1" wp14:anchorId="2EEA4035" wp14:editId="1B31042F">
            <wp:simplePos x="0" y="0"/>
            <wp:positionH relativeFrom="column">
              <wp:posOffset>114300</wp:posOffset>
            </wp:positionH>
            <wp:positionV relativeFrom="paragraph">
              <wp:posOffset>17780</wp:posOffset>
            </wp:positionV>
            <wp:extent cx="3959860" cy="2159635"/>
            <wp:effectExtent l="0" t="0" r="2540" b="0"/>
            <wp:wrapSquare wrapText="bothSides"/>
            <wp:docPr id="8" name="Marcador de contenido 3" descr="Captura de pantalla 2016-06-27 12.34.20.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aptura de pantalla 2016-06-27 12.34.20.png"/>
                    <pic:cNvPicPr>
                      <a:picLocks noGrp="1" noChangeAspect="1"/>
                    </pic:cNvPicPr>
                  </pic:nvPicPr>
                  <pic:blipFill rotWithShape="1">
                    <a:blip r:embed="rId12">
                      <a:extLst>
                        <a:ext uri="{28A0092B-C50C-407E-A947-70E740481C1C}">
                          <a14:useLocalDpi xmlns:a14="http://schemas.microsoft.com/office/drawing/2010/main" val="0"/>
                        </a:ext>
                      </a:extLst>
                    </a:blip>
                    <a:srcRect l="-865" r="-212"/>
                    <a:stretch/>
                  </pic:blipFill>
                  <pic:spPr bwMode="auto">
                    <a:xfrm>
                      <a:off x="0" y="0"/>
                      <a:ext cx="3959860" cy="2159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5C3CF0" w14:textId="115B53C4" w:rsidR="00821C90" w:rsidRPr="00EA0994" w:rsidRDefault="00821C90" w:rsidP="00821C90">
      <w:pPr>
        <w:spacing w:line="240" w:lineRule="auto"/>
        <w:rPr>
          <w:rFonts w:ascii="Arial" w:hAnsi="Arial" w:cs="Arial"/>
          <w:i/>
          <w:iCs/>
          <w:sz w:val="24"/>
          <w:szCs w:val="24"/>
          <w:lang w:val="es-ES"/>
        </w:rPr>
      </w:pPr>
    </w:p>
    <w:p w14:paraId="6D25D3B1" w14:textId="77777777" w:rsidR="00821C90" w:rsidRPr="00EA0994" w:rsidRDefault="00821C90" w:rsidP="00821C90">
      <w:pPr>
        <w:pStyle w:val="Prrafodelista"/>
        <w:spacing w:line="240" w:lineRule="auto"/>
        <w:rPr>
          <w:rFonts w:ascii="Arial" w:hAnsi="Arial" w:cs="Arial"/>
          <w:i/>
          <w:iCs/>
          <w:sz w:val="24"/>
          <w:szCs w:val="24"/>
          <w:lang w:val="es-ES"/>
        </w:rPr>
      </w:pPr>
    </w:p>
    <w:p w14:paraId="5E16B671" w14:textId="2F74A9E1" w:rsidR="00821C90" w:rsidRPr="00EA0994" w:rsidRDefault="00821C90" w:rsidP="00821C90">
      <w:pPr>
        <w:pStyle w:val="Prrafodelista"/>
        <w:spacing w:line="240" w:lineRule="auto"/>
        <w:rPr>
          <w:rFonts w:ascii="Arial" w:hAnsi="Arial" w:cs="Arial"/>
          <w:i/>
          <w:iCs/>
          <w:sz w:val="24"/>
          <w:szCs w:val="24"/>
          <w:lang w:val="es-ES"/>
        </w:rPr>
      </w:pPr>
    </w:p>
    <w:p w14:paraId="0BC5546E" w14:textId="14D7F50F" w:rsidR="00821C90" w:rsidRPr="00EA0994" w:rsidRDefault="00821C90" w:rsidP="00821C90">
      <w:pPr>
        <w:pStyle w:val="Prrafodelista"/>
        <w:spacing w:line="240" w:lineRule="auto"/>
        <w:rPr>
          <w:rFonts w:ascii="Arial" w:hAnsi="Arial" w:cs="Arial"/>
          <w:i/>
          <w:iCs/>
          <w:sz w:val="24"/>
          <w:szCs w:val="24"/>
          <w:lang w:val="es-ES"/>
        </w:rPr>
      </w:pPr>
    </w:p>
    <w:p w14:paraId="2C44C353" w14:textId="77777777" w:rsidR="00821C90" w:rsidRPr="00EA0994" w:rsidRDefault="00821C90" w:rsidP="00821C90">
      <w:pPr>
        <w:pStyle w:val="Prrafodelista"/>
        <w:spacing w:line="240" w:lineRule="auto"/>
        <w:rPr>
          <w:rFonts w:ascii="Arial" w:hAnsi="Arial" w:cs="Arial"/>
          <w:i/>
          <w:iCs/>
          <w:sz w:val="24"/>
          <w:szCs w:val="24"/>
          <w:lang w:val="es-ES"/>
        </w:rPr>
      </w:pPr>
    </w:p>
    <w:p w14:paraId="650605F1" w14:textId="77777777" w:rsidR="00821C90" w:rsidRPr="00EA0994" w:rsidRDefault="00821C90" w:rsidP="00821C90">
      <w:pPr>
        <w:pStyle w:val="Prrafodelista"/>
        <w:spacing w:line="240" w:lineRule="auto"/>
        <w:rPr>
          <w:rFonts w:ascii="Arial" w:hAnsi="Arial" w:cs="Arial"/>
          <w:i/>
          <w:iCs/>
          <w:sz w:val="24"/>
          <w:szCs w:val="24"/>
          <w:lang w:val="es-ES"/>
        </w:rPr>
      </w:pPr>
    </w:p>
    <w:p w14:paraId="331ED0A2" w14:textId="77777777" w:rsidR="00821C90" w:rsidRPr="00EA0994" w:rsidRDefault="00821C90" w:rsidP="00821C90">
      <w:pPr>
        <w:pStyle w:val="Prrafodelista"/>
        <w:spacing w:line="240" w:lineRule="auto"/>
        <w:rPr>
          <w:rFonts w:ascii="Arial" w:hAnsi="Arial" w:cs="Arial"/>
          <w:i/>
          <w:iCs/>
          <w:sz w:val="24"/>
          <w:szCs w:val="24"/>
          <w:lang w:val="es-ES"/>
        </w:rPr>
      </w:pPr>
    </w:p>
    <w:p w14:paraId="4036A7C6" w14:textId="77777777" w:rsidR="00821C90" w:rsidRPr="00EA0994" w:rsidRDefault="00821C90" w:rsidP="00821C90">
      <w:pPr>
        <w:pStyle w:val="Prrafodelista"/>
        <w:spacing w:line="240" w:lineRule="auto"/>
        <w:rPr>
          <w:rFonts w:ascii="Arial" w:hAnsi="Arial" w:cs="Arial"/>
          <w:i/>
          <w:iCs/>
          <w:sz w:val="24"/>
          <w:szCs w:val="24"/>
          <w:lang w:val="es-ES"/>
        </w:rPr>
      </w:pPr>
    </w:p>
    <w:p w14:paraId="0BCF375E" w14:textId="77777777" w:rsidR="00821C90" w:rsidRPr="00EA0994" w:rsidRDefault="00821C90" w:rsidP="00821C90">
      <w:pPr>
        <w:pStyle w:val="Prrafodelista"/>
        <w:spacing w:line="240" w:lineRule="auto"/>
        <w:rPr>
          <w:rFonts w:ascii="Arial" w:hAnsi="Arial" w:cs="Arial"/>
          <w:i/>
          <w:iCs/>
          <w:sz w:val="24"/>
          <w:szCs w:val="24"/>
          <w:lang w:val="es-ES"/>
        </w:rPr>
      </w:pPr>
    </w:p>
    <w:p w14:paraId="278BBBDC" w14:textId="77777777" w:rsidR="00821C90" w:rsidRPr="00EA0994" w:rsidRDefault="00821C90" w:rsidP="00821C90">
      <w:pPr>
        <w:pStyle w:val="Prrafodelista"/>
        <w:spacing w:line="240" w:lineRule="auto"/>
        <w:rPr>
          <w:rFonts w:ascii="Arial" w:hAnsi="Arial" w:cs="Arial"/>
          <w:i/>
          <w:iCs/>
          <w:sz w:val="24"/>
          <w:szCs w:val="24"/>
          <w:lang w:val="es-ES"/>
        </w:rPr>
      </w:pPr>
    </w:p>
    <w:p w14:paraId="5AA3471D" w14:textId="77777777" w:rsidR="00EA0994" w:rsidRDefault="00EA0994" w:rsidP="00821C90">
      <w:pPr>
        <w:pStyle w:val="Prrafodelista"/>
        <w:spacing w:line="240" w:lineRule="auto"/>
        <w:rPr>
          <w:rFonts w:ascii="Arial" w:hAnsi="Arial" w:cs="Arial"/>
          <w:i/>
          <w:iCs/>
          <w:sz w:val="24"/>
          <w:szCs w:val="24"/>
          <w:u w:val="single"/>
          <w:lang w:val="es-ES"/>
        </w:rPr>
      </w:pPr>
      <w:r>
        <w:rPr>
          <w:rFonts w:ascii="Arial" w:hAnsi="Arial" w:cs="Arial"/>
          <w:i/>
          <w:iCs/>
          <w:sz w:val="24"/>
          <w:szCs w:val="24"/>
          <w:u w:val="single"/>
          <w:lang w:val="es-ES"/>
        </w:rPr>
        <w:br/>
      </w:r>
    </w:p>
    <w:p w14:paraId="36B2AEEE" w14:textId="44EC1C05" w:rsidR="00821C90" w:rsidRPr="00EA0994" w:rsidRDefault="00E83F53" w:rsidP="00821C90">
      <w:pPr>
        <w:pStyle w:val="Prrafodelista"/>
        <w:spacing w:line="240" w:lineRule="auto"/>
        <w:rPr>
          <w:rFonts w:ascii="Arial" w:hAnsi="Arial" w:cs="Arial"/>
          <w:i/>
          <w:iCs/>
          <w:sz w:val="24"/>
          <w:szCs w:val="24"/>
          <w:u w:val="single"/>
          <w:lang w:val="es-ES"/>
        </w:rPr>
      </w:pPr>
      <w:r w:rsidRPr="00EA0994">
        <w:rPr>
          <w:rFonts w:ascii="Arial" w:hAnsi="Arial" w:cs="Arial"/>
          <w:noProof/>
          <w:sz w:val="24"/>
          <w:szCs w:val="24"/>
          <w:lang w:val="es-ES" w:eastAsia="es-ES"/>
        </w:rPr>
        <w:drawing>
          <wp:anchor distT="0" distB="0" distL="114300" distR="114300" simplePos="0" relativeHeight="251670528" behindDoc="0" locked="0" layoutInCell="1" allowOverlap="1" wp14:anchorId="4E3326F9" wp14:editId="4AE7DFFE">
            <wp:simplePos x="0" y="0"/>
            <wp:positionH relativeFrom="column">
              <wp:posOffset>4457700</wp:posOffset>
            </wp:positionH>
            <wp:positionV relativeFrom="paragraph">
              <wp:posOffset>274320</wp:posOffset>
            </wp:positionV>
            <wp:extent cx="1311275" cy="259842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6-07-03 22.57.39.png"/>
                    <pic:cNvPicPr/>
                  </pic:nvPicPr>
                  <pic:blipFill>
                    <a:blip r:embed="rId13">
                      <a:extLst>
                        <a:ext uri="{28A0092B-C50C-407E-A947-70E740481C1C}">
                          <a14:useLocalDpi xmlns:a14="http://schemas.microsoft.com/office/drawing/2010/main" val="0"/>
                        </a:ext>
                      </a:extLst>
                    </a:blip>
                    <a:stretch>
                      <a:fillRect/>
                    </a:stretch>
                  </pic:blipFill>
                  <pic:spPr>
                    <a:xfrm>
                      <a:off x="0" y="0"/>
                      <a:ext cx="1311275" cy="2598420"/>
                    </a:xfrm>
                    <a:prstGeom prst="rect">
                      <a:avLst/>
                    </a:prstGeom>
                  </pic:spPr>
                </pic:pic>
              </a:graphicData>
            </a:graphic>
            <wp14:sizeRelH relativeFrom="page">
              <wp14:pctWidth>0</wp14:pctWidth>
            </wp14:sizeRelH>
            <wp14:sizeRelV relativeFrom="page">
              <wp14:pctHeight>0</wp14:pctHeight>
            </wp14:sizeRelV>
          </wp:anchor>
        </w:drawing>
      </w:r>
      <w:r w:rsidRPr="00EA0994">
        <w:rPr>
          <w:rFonts w:ascii="Arial" w:hAnsi="Arial" w:cs="Arial"/>
          <w:i/>
          <w:iCs/>
          <w:sz w:val="24"/>
          <w:szCs w:val="24"/>
          <w:u w:val="single"/>
          <w:lang w:val="es-ES"/>
        </w:rPr>
        <w:t>Tampico</w:t>
      </w:r>
    </w:p>
    <w:p w14:paraId="4473F8AC" w14:textId="78D5DFB5" w:rsidR="00821C90" w:rsidRPr="00EA0994" w:rsidRDefault="00E83F53" w:rsidP="00E83F53">
      <w:pPr>
        <w:pStyle w:val="Prrafodelista"/>
        <w:spacing w:line="240" w:lineRule="auto"/>
        <w:rPr>
          <w:rFonts w:ascii="Arial" w:hAnsi="Arial" w:cs="Arial"/>
          <w:i/>
          <w:iCs/>
          <w:sz w:val="24"/>
          <w:szCs w:val="24"/>
          <w:lang w:val="es-ES_tradnl"/>
        </w:rPr>
      </w:pPr>
      <w:r w:rsidRPr="00EA0994">
        <w:rPr>
          <w:rFonts w:ascii="Arial" w:hAnsi="Arial" w:cs="Arial"/>
          <w:i/>
          <w:iCs/>
          <w:sz w:val="24"/>
          <w:szCs w:val="24"/>
          <w:lang w:val="es-ES"/>
        </w:rPr>
        <w:drawing>
          <wp:anchor distT="0" distB="0" distL="114300" distR="114300" simplePos="0" relativeHeight="251671552" behindDoc="0" locked="0" layoutInCell="1" allowOverlap="1" wp14:anchorId="03397614" wp14:editId="62B69D31">
            <wp:simplePos x="0" y="0"/>
            <wp:positionH relativeFrom="column">
              <wp:posOffset>228600</wp:posOffset>
            </wp:positionH>
            <wp:positionV relativeFrom="paragraph">
              <wp:posOffset>53340</wp:posOffset>
            </wp:positionV>
            <wp:extent cx="3959860" cy="2285365"/>
            <wp:effectExtent l="0" t="0" r="2540" b="635"/>
            <wp:wrapSquare wrapText="bothSides"/>
            <wp:docPr id="9" name="Marcador de contenido 4" descr="Captura de pantalla 2016-06-27 12.37.18.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descr="Captura de pantalla 2016-06-27 12.37.18.png"/>
                    <pic:cNvPicPr>
                      <a:picLocks noGrp="1" noChangeAspect="1"/>
                    </pic:cNvPicPr>
                  </pic:nvPicPr>
                  <pic:blipFill rotWithShape="1">
                    <a:blip r:embed="rId14">
                      <a:extLst>
                        <a:ext uri="{28A0092B-C50C-407E-A947-70E740481C1C}">
                          <a14:useLocalDpi xmlns:a14="http://schemas.microsoft.com/office/drawing/2010/main" val="0"/>
                        </a:ext>
                      </a:extLst>
                    </a:blip>
                    <a:srcRect l="9" r="927"/>
                    <a:stretch/>
                  </pic:blipFill>
                  <pic:spPr bwMode="auto">
                    <a:xfrm>
                      <a:off x="0" y="0"/>
                      <a:ext cx="3959860" cy="2285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7A644" w14:textId="77777777" w:rsidR="00821C90" w:rsidRPr="00EA0994" w:rsidRDefault="00821C90" w:rsidP="00821C90">
      <w:pPr>
        <w:pStyle w:val="Prrafodelista"/>
        <w:spacing w:line="240" w:lineRule="auto"/>
        <w:rPr>
          <w:rFonts w:ascii="Arial" w:hAnsi="Arial" w:cs="Arial"/>
          <w:i/>
          <w:iCs/>
          <w:sz w:val="24"/>
          <w:szCs w:val="24"/>
          <w:lang w:val="es-ES"/>
        </w:rPr>
      </w:pPr>
    </w:p>
    <w:p w14:paraId="165258FF" w14:textId="77777777" w:rsidR="00821C90" w:rsidRPr="00EA0994" w:rsidRDefault="00821C90" w:rsidP="00821C90">
      <w:pPr>
        <w:pStyle w:val="Prrafodelista"/>
        <w:spacing w:line="240" w:lineRule="auto"/>
        <w:rPr>
          <w:rFonts w:ascii="Arial" w:hAnsi="Arial" w:cs="Arial"/>
          <w:i/>
          <w:iCs/>
          <w:sz w:val="24"/>
          <w:szCs w:val="24"/>
          <w:lang w:val="es-ES"/>
        </w:rPr>
      </w:pPr>
    </w:p>
    <w:p w14:paraId="702CDD64" w14:textId="1428B110" w:rsidR="00821C90" w:rsidRPr="00EA0994" w:rsidRDefault="00821C90" w:rsidP="00821C90">
      <w:pPr>
        <w:pStyle w:val="Prrafodelista"/>
        <w:spacing w:line="240" w:lineRule="auto"/>
        <w:rPr>
          <w:rFonts w:ascii="Arial" w:hAnsi="Arial" w:cs="Arial"/>
          <w:i/>
          <w:iCs/>
          <w:sz w:val="24"/>
          <w:szCs w:val="24"/>
          <w:lang w:val="es-ES"/>
        </w:rPr>
      </w:pPr>
    </w:p>
    <w:p w14:paraId="04362C5C" w14:textId="77777777" w:rsidR="00821C90" w:rsidRPr="00EA0994" w:rsidRDefault="00821C90" w:rsidP="00821C90">
      <w:pPr>
        <w:pStyle w:val="Prrafodelista"/>
        <w:spacing w:line="240" w:lineRule="auto"/>
        <w:rPr>
          <w:rFonts w:ascii="Arial" w:hAnsi="Arial" w:cs="Arial"/>
          <w:i/>
          <w:iCs/>
          <w:sz w:val="24"/>
          <w:szCs w:val="24"/>
          <w:lang w:val="es-ES"/>
        </w:rPr>
      </w:pPr>
    </w:p>
    <w:p w14:paraId="2D506F9C" w14:textId="77777777" w:rsidR="00821C90" w:rsidRPr="00EA0994" w:rsidRDefault="00821C90" w:rsidP="00821C90">
      <w:pPr>
        <w:pStyle w:val="Prrafodelista"/>
        <w:spacing w:line="240" w:lineRule="auto"/>
        <w:rPr>
          <w:rFonts w:ascii="Arial" w:hAnsi="Arial" w:cs="Arial"/>
          <w:i/>
          <w:iCs/>
          <w:sz w:val="24"/>
          <w:szCs w:val="24"/>
          <w:lang w:val="es-ES"/>
        </w:rPr>
      </w:pPr>
    </w:p>
    <w:p w14:paraId="01D67144" w14:textId="77777777" w:rsidR="00821C90" w:rsidRPr="00EA0994" w:rsidRDefault="00821C90" w:rsidP="00821C90">
      <w:pPr>
        <w:pStyle w:val="Prrafodelista"/>
        <w:spacing w:line="240" w:lineRule="auto"/>
        <w:rPr>
          <w:rFonts w:ascii="Arial" w:hAnsi="Arial" w:cs="Arial"/>
          <w:i/>
          <w:iCs/>
          <w:sz w:val="24"/>
          <w:szCs w:val="24"/>
          <w:lang w:val="es-ES"/>
        </w:rPr>
      </w:pPr>
    </w:p>
    <w:p w14:paraId="1AC3FD05" w14:textId="77777777" w:rsidR="00821C90" w:rsidRPr="00EA0994" w:rsidRDefault="00821C90" w:rsidP="00821C90">
      <w:pPr>
        <w:pStyle w:val="Prrafodelista"/>
        <w:spacing w:line="240" w:lineRule="auto"/>
        <w:rPr>
          <w:rFonts w:ascii="Arial" w:hAnsi="Arial" w:cs="Arial"/>
          <w:i/>
          <w:iCs/>
          <w:sz w:val="24"/>
          <w:szCs w:val="24"/>
          <w:lang w:val="es-ES"/>
        </w:rPr>
      </w:pPr>
    </w:p>
    <w:p w14:paraId="6BCE6EF3" w14:textId="77777777" w:rsidR="00821C90" w:rsidRPr="00EA0994" w:rsidRDefault="00821C90" w:rsidP="00821C90">
      <w:pPr>
        <w:pStyle w:val="Prrafodelista"/>
        <w:spacing w:line="240" w:lineRule="auto"/>
        <w:rPr>
          <w:rFonts w:ascii="Arial" w:hAnsi="Arial" w:cs="Arial"/>
          <w:i/>
          <w:iCs/>
          <w:sz w:val="24"/>
          <w:szCs w:val="24"/>
          <w:lang w:val="es-ES"/>
        </w:rPr>
      </w:pPr>
    </w:p>
    <w:p w14:paraId="698351B7" w14:textId="77777777" w:rsidR="00821C90" w:rsidRPr="00EA0994" w:rsidRDefault="00821C90" w:rsidP="00821C90">
      <w:pPr>
        <w:pStyle w:val="Prrafodelista"/>
        <w:spacing w:line="240" w:lineRule="auto"/>
        <w:rPr>
          <w:rFonts w:ascii="Arial" w:hAnsi="Arial" w:cs="Arial"/>
          <w:i/>
          <w:iCs/>
          <w:sz w:val="24"/>
          <w:szCs w:val="24"/>
          <w:lang w:val="es-ES"/>
        </w:rPr>
      </w:pPr>
    </w:p>
    <w:p w14:paraId="6DE2D9FB" w14:textId="77777777" w:rsidR="00821C90" w:rsidRPr="00EA0994" w:rsidRDefault="00821C90" w:rsidP="00821C90">
      <w:pPr>
        <w:pStyle w:val="Prrafodelista"/>
        <w:spacing w:line="240" w:lineRule="auto"/>
        <w:rPr>
          <w:rFonts w:ascii="Arial" w:hAnsi="Arial" w:cs="Arial"/>
          <w:i/>
          <w:iCs/>
          <w:sz w:val="24"/>
          <w:szCs w:val="24"/>
          <w:lang w:val="es-ES"/>
        </w:rPr>
      </w:pPr>
    </w:p>
    <w:p w14:paraId="32D15FBB" w14:textId="77777777" w:rsidR="00821C90" w:rsidRPr="00EA0994" w:rsidRDefault="00821C90" w:rsidP="00821C90">
      <w:pPr>
        <w:pStyle w:val="Prrafodelista"/>
        <w:spacing w:line="240" w:lineRule="auto"/>
        <w:rPr>
          <w:rFonts w:ascii="Arial" w:hAnsi="Arial" w:cs="Arial"/>
          <w:i/>
          <w:iCs/>
          <w:sz w:val="24"/>
          <w:szCs w:val="24"/>
          <w:lang w:val="es-ES"/>
        </w:rPr>
      </w:pPr>
    </w:p>
    <w:p w14:paraId="3D72E42D" w14:textId="77777777" w:rsidR="00856EE2" w:rsidRPr="00EA0994" w:rsidRDefault="00856EE2" w:rsidP="00821C90">
      <w:pPr>
        <w:pStyle w:val="Prrafodelista"/>
        <w:spacing w:line="240" w:lineRule="auto"/>
        <w:rPr>
          <w:rFonts w:ascii="Arial" w:hAnsi="Arial" w:cs="Arial"/>
          <w:i/>
          <w:iCs/>
          <w:sz w:val="24"/>
          <w:szCs w:val="24"/>
          <w:lang w:val="es-ES"/>
        </w:rPr>
      </w:pPr>
    </w:p>
    <w:p w14:paraId="07065C83" w14:textId="05FBBBEA" w:rsidR="00821C90" w:rsidRPr="00EA0994" w:rsidRDefault="00856EE2" w:rsidP="00856EE2">
      <w:pPr>
        <w:spacing w:line="240" w:lineRule="auto"/>
        <w:rPr>
          <w:rFonts w:ascii="Arial" w:hAnsi="Arial" w:cs="Arial"/>
          <w:i/>
          <w:iCs/>
          <w:sz w:val="24"/>
          <w:szCs w:val="24"/>
          <w:u w:val="single"/>
          <w:lang w:val="es-ES"/>
        </w:rPr>
      </w:pPr>
      <w:r w:rsidRPr="00EA0994">
        <w:rPr>
          <w:rFonts w:ascii="Arial" w:hAnsi="Arial" w:cs="Arial"/>
          <w:i/>
          <w:iCs/>
          <w:sz w:val="24"/>
          <w:szCs w:val="24"/>
          <w:u w:val="single"/>
          <w:lang w:val="es-ES"/>
        </w:rPr>
        <w:t>Semáforo Nutricional</w:t>
      </w:r>
    </w:p>
    <w:tbl>
      <w:tblPr>
        <w:tblW w:w="12960" w:type="dxa"/>
        <w:tblCellMar>
          <w:left w:w="0" w:type="dxa"/>
          <w:right w:w="0" w:type="dxa"/>
        </w:tblCellMar>
        <w:tblLook w:val="0420" w:firstRow="1" w:lastRow="0" w:firstColumn="0" w:lastColumn="0" w:noHBand="0" w:noVBand="1"/>
      </w:tblPr>
      <w:tblGrid>
        <w:gridCol w:w="3240"/>
        <w:gridCol w:w="3240"/>
        <w:gridCol w:w="3240"/>
        <w:gridCol w:w="3240"/>
      </w:tblGrid>
      <w:tr w:rsidR="00E83F53" w:rsidRPr="00EA0994" w14:paraId="36D86F84" w14:textId="77777777" w:rsidTr="00E83F53">
        <w:trPr>
          <w:trHeight w:val="584"/>
        </w:trPr>
        <w:tc>
          <w:tcPr>
            <w:tcW w:w="3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261BD4B"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b/>
                <w:bCs/>
                <w:i/>
                <w:iCs/>
                <w:sz w:val="24"/>
                <w:szCs w:val="24"/>
                <w:u w:val="single"/>
                <w:lang w:val="es-ES"/>
              </w:rPr>
              <w:t>En Líquidos</w:t>
            </w:r>
          </w:p>
        </w:tc>
        <w:tc>
          <w:tcPr>
            <w:tcW w:w="3240" w:type="dxa"/>
            <w:tcBorders>
              <w:top w:val="single" w:sz="8" w:space="0" w:color="FFFFFF"/>
              <w:left w:val="single" w:sz="8" w:space="0" w:color="FFFFFF"/>
              <w:bottom w:val="single" w:sz="24" w:space="0" w:color="FFFFFF"/>
              <w:right w:val="single" w:sz="8" w:space="0" w:color="FFFFFF"/>
            </w:tcBorders>
            <w:shd w:val="clear" w:color="auto" w:fill="77933C"/>
            <w:tcMar>
              <w:top w:w="72" w:type="dxa"/>
              <w:left w:w="144" w:type="dxa"/>
              <w:bottom w:w="72" w:type="dxa"/>
              <w:right w:w="144" w:type="dxa"/>
            </w:tcMar>
            <w:hideMark/>
          </w:tcPr>
          <w:p w14:paraId="7AA78F01"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b/>
                <w:bCs/>
                <w:i/>
                <w:iCs/>
                <w:sz w:val="24"/>
                <w:szCs w:val="24"/>
                <w:lang w:val="es-ES"/>
              </w:rPr>
              <w:t>Concentración Baja</w:t>
            </w:r>
          </w:p>
        </w:tc>
        <w:tc>
          <w:tcPr>
            <w:tcW w:w="3240" w:type="dxa"/>
            <w:tcBorders>
              <w:top w:val="single" w:sz="8" w:space="0" w:color="FFFFFF"/>
              <w:left w:val="single" w:sz="8" w:space="0" w:color="FFFFFF"/>
              <w:bottom w:val="single" w:sz="24" w:space="0" w:color="FFFFFF"/>
              <w:right w:val="single" w:sz="8" w:space="0" w:color="FFFFFF"/>
            </w:tcBorders>
            <w:shd w:val="clear" w:color="auto" w:fill="FFE75A"/>
            <w:tcMar>
              <w:top w:w="72" w:type="dxa"/>
              <w:left w:w="144" w:type="dxa"/>
              <w:bottom w:w="72" w:type="dxa"/>
              <w:right w:w="144" w:type="dxa"/>
            </w:tcMar>
            <w:hideMark/>
          </w:tcPr>
          <w:p w14:paraId="09261261"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b/>
                <w:bCs/>
                <w:i/>
                <w:iCs/>
                <w:sz w:val="24"/>
                <w:szCs w:val="24"/>
                <w:lang w:val="es-ES"/>
              </w:rPr>
              <w:t>Concentración Media</w:t>
            </w:r>
          </w:p>
        </w:tc>
        <w:tc>
          <w:tcPr>
            <w:tcW w:w="3240"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14:paraId="149BC4C5"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b/>
                <w:bCs/>
                <w:i/>
                <w:iCs/>
                <w:sz w:val="24"/>
                <w:szCs w:val="24"/>
                <w:lang w:val="es-ES"/>
              </w:rPr>
              <w:t>Concentración Alta</w:t>
            </w:r>
          </w:p>
        </w:tc>
      </w:tr>
      <w:tr w:rsidR="00E83F53" w:rsidRPr="00EA0994" w14:paraId="51787BF9" w14:textId="77777777" w:rsidTr="00E83F53">
        <w:trPr>
          <w:trHeight w:val="584"/>
        </w:trPr>
        <w:tc>
          <w:tcPr>
            <w:tcW w:w="3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83AEC67"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Grasa Total</w:t>
            </w:r>
          </w:p>
        </w:tc>
        <w:tc>
          <w:tcPr>
            <w:tcW w:w="3240" w:type="dxa"/>
            <w:tcBorders>
              <w:top w:val="single" w:sz="24"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14:paraId="778BEFE6"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Menor o igual a</w:t>
            </w:r>
            <w:r w:rsidRPr="00EA0994">
              <w:rPr>
                <w:rFonts w:ascii="Arial" w:hAnsi="Arial" w:cs="Arial"/>
                <w:b/>
                <w:bCs/>
                <w:i/>
                <w:iCs/>
                <w:sz w:val="24"/>
                <w:szCs w:val="24"/>
                <w:lang w:val="es-ES"/>
              </w:rPr>
              <w:t xml:space="preserve"> 1.5 g </w:t>
            </w:r>
            <w:r w:rsidRPr="00EA0994">
              <w:rPr>
                <w:rFonts w:ascii="Arial" w:hAnsi="Arial" w:cs="Arial"/>
                <w:i/>
                <w:iCs/>
                <w:sz w:val="24"/>
                <w:szCs w:val="24"/>
                <w:lang w:val="es-ES"/>
              </w:rPr>
              <w:t>en 100 mL</w:t>
            </w:r>
          </w:p>
        </w:tc>
        <w:tc>
          <w:tcPr>
            <w:tcW w:w="3240" w:type="dxa"/>
            <w:tcBorders>
              <w:top w:val="single" w:sz="24" w:space="0" w:color="FFFFFF"/>
              <w:left w:val="single" w:sz="8" w:space="0" w:color="FFFFFF"/>
              <w:bottom w:val="single" w:sz="8" w:space="0" w:color="FFFFFF"/>
              <w:right w:val="single" w:sz="8" w:space="0" w:color="FFFFFF"/>
            </w:tcBorders>
            <w:shd w:val="clear" w:color="auto" w:fill="D6D234"/>
            <w:tcMar>
              <w:top w:w="72" w:type="dxa"/>
              <w:left w:w="144" w:type="dxa"/>
              <w:bottom w:w="72" w:type="dxa"/>
              <w:right w:w="144" w:type="dxa"/>
            </w:tcMar>
            <w:hideMark/>
          </w:tcPr>
          <w:p w14:paraId="4E7F4B81"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 xml:space="preserve">Mayor a </w:t>
            </w:r>
            <w:r w:rsidRPr="00EA0994">
              <w:rPr>
                <w:rFonts w:ascii="Arial" w:hAnsi="Arial" w:cs="Arial"/>
                <w:b/>
                <w:bCs/>
                <w:i/>
                <w:iCs/>
                <w:sz w:val="24"/>
                <w:szCs w:val="24"/>
                <w:lang w:val="es-ES"/>
              </w:rPr>
              <w:t xml:space="preserve">1.5 g </w:t>
            </w:r>
            <w:r w:rsidRPr="00EA0994">
              <w:rPr>
                <w:rFonts w:ascii="Arial" w:hAnsi="Arial" w:cs="Arial"/>
                <w:i/>
                <w:iCs/>
                <w:sz w:val="24"/>
                <w:szCs w:val="24"/>
                <w:lang w:val="es-ES"/>
              </w:rPr>
              <w:t xml:space="preserve">y  menor a </w:t>
            </w:r>
            <w:r w:rsidRPr="00EA0994">
              <w:rPr>
                <w:rFonts w:ascii="Arial" w:hAnsi="Arial" w:cs="Arial"/>
                <w:b/>
                <w:bCs/>
                <w:i/>
                <w:iCs/>
                <w:sz w:val="24"/>
                <w:szCs w:val="24"/>
                <w:lang w:val="es-ES"/>
              </w:rPr>
              <w:t xml:space="preserve">10 g </w:t>
            </w:r>
            <w:r w:rsidRPr="00EA0994">
              <w:rPr>
                <w:rFonts w:ascii="Arial" w:hAnsi="Arial" w:cs="Arial"/>
                <w:i/>
                <w:iCs/>
                <w:sz w:val="24"/>
                <w:szCs w:val="24"/>
                <w:lang w:val="es-ES"/>
              </w:rPr>
              <w:t>en 100 mL</w:t>
            </w:r>
          </w:p>
        </w:tc>
        <w:tc>
          <w:tcPr>
            <w:tcW w:w="3240" w:type="dxa"/>
            <w:tcBorders>
              <w:top w:val="single" w:sz="24" w:space="0" w:color="FFFFFF"/>
              <w:left w:val="single" w:sz="8" w:space="0" w:color="FFFFFF"/>
              <w:bottom w:val="single" w:sz="8" w:space="0" w:color="FFFFFF"/>
              <w:right w:val="single" w:sz="8" w:space="0" w:color="FFFFFF"/>
            </w:tcBorders>
            <w:shd w:val="clear" w:color="auto" w:fill="C02A2E"/>
            <w:tcMar>
              <w:top w:w="72" w:type="dxa"/>
              <w:left w:w="144" w:type="dxa"/>
              <w:bottom w:w="72" w:type="dxa"/>
              <w:right w:w="144" w:type="dxa"/>
            </w:tcMar>
            <w:hideMark/>
          </w:tcPr>
          <w:p w14:paraId="048084EF"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Igual o mayor a</w:t>
            </w:r>
            <w:r w:rsidRPr="00EA0994">
              <w:rPr>
                <w:rFonts w:ascii="Arial" w:hAnsi="Arial" w:cs="Arial"/>
                <w:b/>
                <w:bCs/>
                <w:i/>
                <w:iCs/>
                <w:sz w:val="24"/>
                <w:szCs w:val="24"/>
                <w:lang w:val="es-ES"/>
              </w:rPr>
              <w:t xml:space="preserve"> 10g </w:t>
            </w:r>
            <w:r w:rsidRPr="00EA0994">
              <w:rPr>
                <w:rFonts w:ascii="Arial" w:hAnsi="Arial" w:cs="Arial"/>
                <w:i/>
                <w:iCs/>
                <w:sz w:val="24"/>
                <w:szCs w:val="24"/>
                <w:lang w:val="es-ES"/>
              </w:rPr>
              <w:t>en 100 mL</w:t>
            </w:r>
          </w:p>
        </w:tc>
      </w:tr>
      <w:tr w:rsidR="00E83F53" w:rsidRPr="00EA0994" w14:paraId="6F24AEB4" w14:textId="77777777" w:rsidTr="00E83F53">
        <w:trPr>
          <w:trHeight w:val="584"/>
        </w:trPr>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638CD4F"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Azúcares</w:t>
            </w:r>
          </w:p>
        </w:tc>
        <w:tc>
          <w:tcPr>
            <w:tcW w:w="3240"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14:paraId="1C291EFA"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 xml:space="preserve">Menor o igual a </w:t>
            </w:r>
            <w:r w:rsidRPr="00EA0994">
              <w:rPr>
                <w:rFonts w:ascii="Arial" w:hAnsi="Arial" w:cs="Arial"/>
                <w:b/>
                <w:bCs/>
                <w:i/>
                <w:iCs/>
                <w:sz w:val="24"/>
                <w:szCs w:val="24"/>
                <w:lang w:val="es-ES"/>
              </w:rPr>
              <w:t xml:space="preserve">2.5 g </w:t>
            </w:r>
            <w:r w:rsidRPr="00EA0994">
              <w:rPr>
                <w:rFonts w:ascii="Arial" w:hAnsi="Arial" w:cs="Arial"/>
                <w:i/>
                <w:iCs/>
                <w:sz w:val="24"/>
                <w:szCs w:val="24"/>
                <w:lang w:val="es-ES"/>
              </w:rPr>
              <w:t>en 100 mL</w:t>
            </w:r>
          </w:p>
        </w:tc>
        <w:tc>
          <w:tcPr>
            <w:tcW w:w="3240" w:type="dxa"/>
            <w:tcBorders>
              <w:top w:val="single" w:sz="8" w:space="0" w:color="FFFFFF"/>
              <w:left w:val="single" w:sz="8" w:space="0" w:color="FFFFFF"/>
              <w:bottom w:val="single" w:sz="8" w:space="0" w:color="FFFFFF"/>
              <w:right w:val="single" w:sz="8" w:space="0" w:color="FFFFFF"/>
            </w:tcBorders>
            <w:shd w:val="clear" w:color="auto" w:fill="D6D234"/>
            <w:tcMar>
              <w:top w:w="72" w:type="dxa"/>
              <w:left w:w="144" w:type="dxa"/>
              <w:bottom w:w="72" w:type="dxa"/>
              <w:right w:w="144" w:type="dxa"/>
            </w:tcMar>
            <w:hideMark/>
          </w:tcPr>
          <w:p w14:paraId="70961709"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 xml:space="preserve">Mayor a </w:t>
            </w:r>
            <w:r w:rsidRPr="00EA0994">
              <w:rPr>
                <w:rFonts w:ascii="Arial" w:hAnsi="Arial" w:cs="Arial"/>
                <w:b/>
                <w:bCs/>
                <w:i/>
                <w:iCs/>
                <w:sz w:val="24"/>
                <w:szCs w:val="24"/>
                <w:lang w:val="es-ES"/>
              </w:rPr>
              <w:t xml:space="preserve">2.5 g </w:t>
            </w:r>
            <w:r w:rsidRPr="00EA0994">
              <w:rPr>
                <w:rFonts w:ascii="Arial" w:hAnsi="Arial" w:cs="Arial"/>
                <w:i/>
                <w:iCs/>
                <w:sz w:val="24"/>
                <w:szCs w:val="24"/>
                <w:lang w:val="es-ES"/>
              </w:rPr>
              <w:t xml:space="preserve">y  menor </w:t>
            </w:r>
            <w:r w:rsidRPr="00EA0994">
              <w:rPr>
                <w:rFonts w:ascii="Arial" w:hAnsi="Arial" w:cs="Arial"/>
                <w:b/>
                <w:bCs/>
                <w:i/>
                <w:iCs/>
                <w:sz w:val="24"/>
                <w:szCs w:val="24"/>
                <w:lang w:val="es-ES"/>
              </w:rPr>
              <w:t>7.5 g</w:t>
            </w:r>
            <w:r w:rsidRPr="00EA0994">
              <w:rPr>
                <w:rFonts w:ascii="Arial" w:hAnsi="Arial" w:cs="Arial"/>
                <w:i/>
                <w:iCs/>
                <w:sz w:val="24"/>
                <w:szCs w:val="24"/>
                <w:lang w:val="es-ES"/>
              </w:rPr>
              <w:t xml:space="preserve"> a en 100 mL</w:t>
            </w:r>
          </w:p>
        </w:tc>
        <w:tc>
          <w:tcPr>
            <w:tcW w:w="3240" w:type="dxa"/>
            <w:tcBorders>
              <w:top w:val="single" w:sz="8" w:space="0" w:color="FFFFFF"/>
              <w:left w:val="single" w:sz="8" w:space="0" w:color="FFFFFF"/>
              <w:bottom w:val="single" w:sz="8" w:space="0" w:color="FFFFFF"/>
              <w:right w:val="single" w:sz="8" w:space="0" w:color="FFFFFF"/>
            </w:tcBorders>
            <w:shd w:val="clear" w:color="auto" w:fill="C02A2E"/>
            <w:tcMar>
              <w:top w:w="72" w:type="dxa"/>
              <w:left w:w="144" w:type="dxa"/>
              <w:bottom w:w="72" w:type="dxa"/>
              <w:right w:w="144" w:type="dxa"/>
            </w:tcMar>
            <w:hideMark/>
          </w:tcPr>
          <w:p w14:paraId="48FEB9A4"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 xml:space="preserve">Igual o mayor a </w:t>
            </w:r>
            <w:r w:rsidRPr="00EA0994">
              <w:rPr>
                <w:rFonts w:ascii="Arial" w:hAnsi="Arial" w:cs="Arial"/>
                <w:b/>
                <w:bCs/>
                <w:i/>
                <w:iCs/>
                <w:sz w:val="24"/>
                <w:szCs w:val="24"/>
                <w:lang w:val="es-ES"/>
              </w:rPr>
              <w:t>7.5 g</w:t>
            </w:r>
            <w:r w:rsidRPr="00EA0994">
              <w:rPr>
                <w:rFonts w:ascii="Arial" w:hAnsi="Arial" w:cs="Arial"/>
                <w:i/>
                <w:iCs/>
                <w:sz w:val="24"/>
                <w:szCs w:val="24"/>
                <w:lang w:val="es-ES"/>
              </w:rPr>
              <w:t xml:space="preserve">  en 100 mL</w:t>
            </w:r>
          </w:p>
        </w:tc>
      </w:tr>
      <w:tr w:rsidR="00E83F53" w:rsidRPr="00EA0994" w14:paraId="0FA8CD05" w14:textId="77777777" w:rsidTr="00E83F53">
        <w:trPr>
          <w:trHeight w:val="584"/>
        </w:trPr>
        <w:tc>
          <w:tcPr>
            <w:tcW w:w="3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4F1F55"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Sodio</w:t>
            </w:r>
          </w:p>
        </w:tc>
        <w:tc>
          <w:tcPr>
            <w:tcW w:w="3240"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14:paraId="0F71E81C"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 xml:space="preserve">Menor o igual a </w:t>
            </w:r>
            <w:r w:rsidRPr="00EA0994">
              <w:rPr>
                <w:rFonts w:ascii="Arial" w:hAnsi="Arial" w:cs="Arial"/>
                <w:b/>
                <w:bCs/>
                <w:i/>
                <w:iCs/>
                <w:sz w:val="24"/>
                <w:szCs w:val="24"/>
                <w:lang w:val="es-ES"/>
              </w:rPr>
              <w:t>120 mg</w:t>
            </w:r>
            <w:r w:rsidRPr="00EA0994">
              <w:rPr>
                <w:rFonts w:ascii="Arial" w:hAnsi="Arial" w:cs="Arial"/>
                <w:i/>
                <w:iCs/>
                <w:sz w:val="24"/>
                <w:szCs w:val="24"/>
                <w:lang w:val="es-ES"/>
              </w:rPr>
              <w:t xml:space="preserve"> en 100 mL</w:t>
            </w:r>
          </w:p>
        </w:tc>
        <w:tc>
          <w:tcPr>
            <w:tcW w:w="3240" w:type="dxa"/>
            <w:tcBorders>
              <w:top w:val="single" w:sz="8" w:space="0" w:color="FFFFFF"/>
              <w:left w:val="single" w:sz="8" w:space="0" w:color="FFFFFF"/>
              <w:bottom w:val="single" w:sz="8" w:space="0" w:color="FFFFFF"/>
              <w:right w:val="single" w:sz="8" w:space="0" w:color="FFFFFF"/>
            </w:tcBorders>
            <w:shd w:val="clear" w:color="auto" w:fill="D6D234"/>
            <w:tcMar>
              <w:top w:w="72" w:type="dxa"/>
              <w:left w:w="144" w:type="dxa"/>
              <w:bottom w:w="72" w:type="dxa"/>
              <w:right w:w="144" w:type="dxa"/>
            </w:tcMar>
            <w:hideMark/>
          </w:tcPr>
          <w:p w14:paraId="1FE220C3"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 xml:space="preserve">Mayor a </w:t>
            </w:r>
            <w:r w:rsidRPr="00EA0994">
              <w:rPr>
                <w:rFonts w:ascii="Arial" w:hAnsi="Arial" w:cs="Arial"/>
                <w:b/>
                <w:bCs/>
                <w:i/>
                <w:iCs/>
                <w:sz w:val="24"/>
                <w:szCs w:val="24"/>
                <w:lang w:val="es-ES"/>
              </w:rPr>
              <w:t xml:space="preserve">120 mg  </w:t>
            </w:r>
            <w:r w:rsidRPr="00EA0994">
              <w:rPr>
                <w:rFonts w:ascii="Arial" w:hAnsi="Arial" w:cs="Arial"/>
                <w:i/>
                <w:iCs/>
                <w:sz w:val="24"/>
                <w:szCs w:val="24"/>
                <w:lang w:val="es-ES"/>
              </w:rPr>
              <w:t>y  menor</w:t>
            </w:r>
            <w:r w:rsidRPr="00EA0994">
              <w:rPr>
                <w:rFonts w:ascii="Arial" w:hAnsi="Arial" w:cs="Arial"/>
                <w:b/>
                <w:bCs/>
                <w:i/>
                <w:iCs/>
                <w:sz w:val="24"/>
                <w:szCs w:val="24"/>
                <w:lang w:val="es-ES"/>
              </w:rPr>
              <w:t xml:space="preserve"> 600 mg </w:t>
            </w:r>
            <w:r w:rsidRPr="00EA0994">
              <w:rPr>
                <w:rFonts w:ascii="Arial" w:hAnsi="Arial" w:cs="Arial"/>
                <w:i/>
                <w:iCs/>
                <w:sz w:val="24"/>
                <w:szCs w:val="24"/>
                <w:lang w:val="es-ES"/>
              </w:rPr>
              <w:t>a en 100 mL</w:t>
            </w:r>
          </w:p>
        </w:tc>
        <w:tc>
          <w:tcPr>
            <w:tcW w:w="3240" w:type="dxa"/>
            <w:tcBorders>
              <w:top w:val="single" w:sz="8" w:space="0" w:color="FFFFFF"/>
              <w:left w:val="single" w:sz="8" w:space="0" w:color="FFFFFF"/>
              <w:bottom w:val="single" w:sz="8" w:space="0" w:color="FFFFFF"/>
              <w:right w:val="single" w:sz="8" w:space="0" w:color="FFFFFF"/>
            </w:tcBorders>
            <w:shd w:val="clear" w:color="auto" w:fill="C02A2E"/>
            <w:tcMar>
              <w:top w:w="72" w:type="dxa"/>
              <w:left w:w="144" w:type="dxa"/>
              <w:bottom w:w="72" w:type="dxa"/>
              <w:right w:w="144" w:type="dxa"/>
            </w:tcMar>
            <w:hideMark/>
          </w:tcPr>
          <w:p w14:paraId="410FA139" w14:textId="77777777" w:rsidR="00E83F53" w:rsidRPr="00EA0994" w:rsidRDefault="00E83F53" w:rsidP="00E83F53">
            <w:pPr>
              <w:pStyle w:val="Prrafodelista"/>
              <w:rPr>
                <w:rFonts w:ascii="Arial" w:hAnsi="Arial" w:cs="Arial"/>
                <w:i/>
                <w:iCs/>
                <w:sz w:val="24"/>
                <w:szCs w:val="24"/>
                <w:lang w:val="es-ES_tradnl"/>
              </w:rPr>
            </w:pPr>
            <w:r w:rsidRPr="00EA0994">
              <w:rPr>
                <w:rFonts w:ascii="Arial" w:hAnsi="Arial" w:cs="Arial"/>
                <w:i/>
                <w:iCs/>
                <w:sz w:val="24"/>
                <w:szCs w:val="24"/>
                <w:lang w:val="es-ES"/>
              </w:rPr>
              <w:t xml:space="preserve">Igual o mayor a </w:t>
            </w:r>
            <w:r w:rsidRPr="00EA0994">
              <w:rPr>
                <w:rFonts w:ascii="Arial" w:hAnsi="Arial" w:cs="Arial"/>
                <w:b/>
                <w:bCs/>
                <w:i/>
                <w:iCs/>
                <w:sz w:val="24"/>
                <w:szCs w:val="24"/>
                <w:lang w:val="es-ES"/>
              </w:rPr>
              <w:t>600 mg</w:t>
            </w:r>
            <w:r w:rsidRPr="00EA0994">
              <w:rPr>
                <w:rFonts w:ascii="Arial" w:hAnsi="Arial" w:cs="Arial"/>
                <w:i/>
                <w:iCs/>
                <w:sz w:val="24"/>
                <w:szCs w:val="24"/>
                <w:lang w:val="es-ES"/>
              </w:rPr>
              <w:t xml:space="preserve"> en 100 mL</w:t>
            </w:r>
          </w:p>
        </w:tc>
      </w:tr>
    </w:tbl>
    <w:p w14:paraId="3D3A219B" w14:textId="77777777" w:rsidR="00821C90" w:rsidRPr="00EA0994" w:rsidRDefault="00821C90" w:rsidP="00E83F53">
      <w:pPr>
        <w:spacing w:line="240" w:lineRule="auto"/>
        <w:rPr>
          <w:rFonts w:ascii="Arial" w:hAnsi="Arial" w:cs="Arial"/>
          <w:i/>
          <w:iCs/>
          <w:sz w:val="24"/>
          <w:szCs w:val="24"/>
          <w:lang w:val="es-ES"/>
        </w:rPr>
      </w:pPr>
    </w:p>
    <w:p w14:paraId="7EB1DCFD" w14:textId="77777777" w:rsidR="00C7524B" w:rsidRPr="00EA0994" w:rsidRDefault="00C7524B" w:rsidP="00821C90">
      <w:pPr>
        <w:pStyle w:val="Prrafodelista"/>
        <w:spacing w:line="240" w:lineRule="auto"/>
        <w:rPr>
          <w:rFonts w:ascii="Arial" w:hAnsi="Arial" w:cs="Arial"/>
          <w:i/>
          <w:iCs/>
          <w:sz w:val="24"/>
          <w:szCs w:val="24"/>
          <w:u w:val="single"/>
          <w:lang w:val="es-ES"/>
        </w:rPr>
      </w:pPr>
      <w:r w:rsidRPr="00EA0994">
        <w:rPr>
          <w:rFonts w:ascii="Arial" w:hAnsi="Arial" w:cs="Arial"/>
          <w:i/>
          <w:iCs/>
          <w:sz w:val="24"/>
          <w:szCs w:val="24"/>
          <w:u w:val="single"/>
          <w:lang w:val="es-ES"/>
        </w:rPr>
        <w:t>Observando las calorías y macronutrientes</w:t>
      </w:r>
    </w:p>
    <w:p w14:paraId="59AA7AE9" w14:textId="77777777" w:rsidR="006D4E0A" w:rsidRPr="00EA0994" w:rsidRDefault="006D4E0A" w:rsidP="00821C90">
      <w:pPr>
        <w:pStyle w:val="Prrafodelista"/>
        <w:spacing w:line="240" w:lineRule="auto"/>
        <w:rPr>
          <w:rFonts w:ascii="Arial" w:hAnsi="Arial" w:cs="Arial"/>
          <w:i/>
          <w:iCs/>
          <w:sz w:val="24"/>
          <w:szCs w:val="24"/>
          <w:u w:val="single"/>
          <w:lang w:val="es-ES"/>
        </w:rPr>
      </w:pPr>
    </w:p>
    <w:tbl>
      <w:tblPr>
        <w:tblStyle w:val="GridTable4Accent6"/>
        <w:tblW w:w="0" w:type="auto"/>
        <w:tblLook w:val="04A0" w:firstRow="1" w:lastRow="0" w:firstColumn="1" w:lastColumn="0" w:noHBand="0" w:noVBand="1"/>
      </w:tblPr>
      <w:tblGrid>
        <w:gridCol w:w="2699"/>
        <w:gridCol w:w="2700"/>
        <w:gridCol w:w="2699"/>
        <w:gridCol w:w="2700"/>
        <w:gridCol w:w="2700"/>
      </w:tblGrid>
      <w:tr w:rsidR="0021013A" w:rsidRPr="00EA0994" w14:paraId="3A3C0DC0" w14:textId="77777777" w:rsidTr="00E40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9" w:type="dxa"/>
          </w:tcPr>
          <w:p w14:paraId="0877D584" w14:textId="77777777" w:rsidR="00C7524B" w:rsidRPr="00EA0994" w:rsidRDefault="00C7524B" w:rsidP="00821C90">
            <w:pPr>
              <w:pStyle w:val="Prrafodelista"/>
              <w:ind w:left="0"/>
              <w:rPr>
                <w:rFonts w:ascii="Arial" w:hAnsi="Arial" w:cs="Arial"/>
                <w:i/>
                <w:iCs/>
                <w:sz w:val="24"/>
                <w:szCs w:val="24"/>
                <w:lang w:val="es-ES"/>
              </w:rPr>
            </w:pPr>
            <w:r w:rsidRPr="00EA0994">
              <w:rPr>
                <w:rFonts w:ascii="Arial" w:hAnsi="Arial" w:cs="Arial"/>
                <w:i/>
                <w:iCs/>
                <w:sz w:val="24"/>
                <w:szCs w:val="24"/>
                <w:lang w:val="es-ES"/>
              </w:rPr>
              <w:t>Producto y mL por envase</w:t>
            </w:r>
          </w:p>
        </w:tc>
        <w:tc>
          <w:tcPr>
            <w:tcW w:w="2700" w:type="dxa"/>
          </w:tcPr>
          <w:p w14:paraId="7846E950" w14:textId="77777777" w:rsidR="00C7524B" w:rsidRPr="00EA0994" w:rsidRDefault="00C7524B" w:rsidP="00821C90">
            <w:pPr>
              <w:pStyle w:val="Prrafodelista"/>
              <w:ind w:left="0"/>
              <w:cnfStyle w:val="100000000000" w:firstRow="1" w:lastRow="0" w:firstColumn="0" w:lastColumn="0" w:oddVBand="0" w:evenVBand="0" w:oddHBand="0"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Tampico (500 mL)</w:t>
            </w:r>
          </w:p>
        </w:tc>
        <w:tc>
          <w:tcPr>
            <w:tcW w:w="2699" w:type="dxa"/>
          </w:tcPr>
          <w:p w14:paraId="5371A363" w14:textId="77777777" w:rsidR="00C7524B" w:rsidRPr="00EA0994" w:rsidRDefault="00C7524B" w:rsidP="00821C90">
            <w:pPr>
              <w:pStyle w:val="Prrafodelista"/>
              <w:ind w:left="0"/>
              <w:cnfStyle w:val="100000000000" w:firstRow="1" w:lastRow="0" w:firstColumn="0" w:lastColumn="0" w:oddVBand="0" w:evenVBand="0" w:oddHBand="0"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Gloria (400 mL)</w:t>
            </w:r>
          </w:p>
        </w:tc>
        <w:tc>
          <w:tcPr>
            <w:tcW w:w="2700" w:type="dxa"/>
          </w:tcPr>
          <w:p w14:paraId="4995FA96" w14:textId="77777777" w:rsidR="00C7524B" w:rsidRPr="00EA0994" w:rsidRDefault="00C7524B" w:rsidP="00821C90">
            <w:pPr>
              <w:pStyle w:val="Prrafodelista"/>
              <w:ind w:left="0"/>
              <w:cnfStyle w:val="100000000000" w:firstRow="1" w:lastRow="0" w:firstColumn="0" w:lastColumn="0" w:oddVBand="0" w:evenVBand="0" w:oddHBand="0"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Cifrut (500 mL)</w:t>
            </w:r>
          </w:p>
        </w:tc>
        <w:tc>
          <w:tcPr>
            <w:tcW w:w="2700" w:type="dxa"/>
          </w:tcPr>
          <w:p w14:paraId="19BB1C5E" w14:textId="77777777" w:rsidR="00C7524B" w:rsidRPr="00EA0994" w:rsidRDefault="00C7524B" w:rsidP="00821C90">
            <w:pPr>
              <w:pStyle w:val="Prrafodelista"/>
              <w:ind w:left="0"/>
              <w:cnfStyle w:val="100000000000" w:firstRow="1" w:lastRow="0" w:firstColumn="0" w:lastColumn="0" w:oddVBand="0" w:evenVBand="0" w:oddHBand="0"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Kero (475 mL)</w:t>
            </w:r>
          </w:p>
        </w:tc>
      </w:tr>
      <w:tr w:rsidR="0021013A" w:rsidRPr="00EA0994" w14:paraId="7F79B69A" w14:textId="77777777" w:rsidTr="00E40D28">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699" w:type="dxa"/>
          </w:tcPr>
          <w:p w14:paraId="2CE86328" w14:textId="77777777" w:rsidR="00C7524B" w:rsidRPr="00EA0994" w:rsidRDefault="00C7524B" w:rsidP="00821C90">
            <w:pPr>
              <w:pStyle w:val="Prrafodelista"/>
              <w:ind w:left="0"/>
              <w:rPr>
                <w:rFonts w:ascii="Arial" w:hAnsi="Arial" w:cs="Arial"/>
                <w:i/>
                <w:iCs/>
                <w:sz w:val="24"/>
                <w:szCs w:val="24"/>
                <w:lang w:val="es-ES"/>
              </w:rPr>
            </w:pPr>
            <w:r w:rsidRPr="00EA0994">
              <w:rPr>
                <w:rFonts w:ascii="Arial" w:hAnsi="Arial" w:cs="Arial"/>
                <w:i/>
                <w:iCs/>
                <w:sz w:val="24"/>
                <w:szCs w:val="24"/>
                <w:lang w:val="es-ES"/>
              </w:rPr>
              <w:t>En una botella  (kcal)</w:t>
            </w:r>
          </w:p>
        </w:tc>
        <w:tc>
          <w:tcPr>
            <w:tcW w:w="2700" w:type="dxa"/>
          </w:tcPr>
          <w:p w14:paraId="6A30B84A" w14:textId="77777777" w:rsidR="00C7524B" w:rsidRPr="00EA0994" w:rsidRDefault="00C7524B"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150</w:t>
            </w:r>
          </w:p>
        </w:tc>
        <w:tc>
          <w:tcPr>
            <w:tcW w:w="2699" w:type="dxa"/>
          </w:tcPr>
          <w:p w14:paraId="6A1AE904" w14:textId="77777777" w:rsidR="00C7524B" w:rsidRPr="00EA0994" w:rsidRDefault="00C7524B"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143</w:t>
            </w:r>
          </w:p>
        </w:tc>
        <w:tc>
          <w:tcPr>
            <w:tcW w:w="2700" w:type="dxa"/>
          </w:tcPr>
          <w:p w14:paraId="256A1B24" w14:textId="77777777" w:rsidR="00C7524B" w:rsidRPr="00EA0994" w:rsidRDefault="00C7524B"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229</w:t>
            </w:r>
          </w:p>
        </w:tc>
        <w:tc>
          <w:tcPr>
            <w:tcW w:w="2700" w:type="dxa"/>
          </w:tcPr>
          <w:p w14:paraId="72A00200" w14:textId="77777777" w:rsidR="00C7524B" w:rsidRPr="00EA0994" w:rsidRDefault="00C7524B"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59</w:t>
            </w:r>
          </w:p>
        </w:tc>
      </w:tr>
      <w:tr w:rsidR="0021013A" w:rsidRPr="00EA0994" w14:paraId="7173DA63" w14:textId="77777777" w:rsidTr="00E40D28">
        <w:tc>
          <w:tcPr>
            <w:cnfStyle w:val="001000000000" w:firstRow="0" w:lastRow="0" w:firstColumn="1" w:lastColumn="0" w:oddVBand="0" w:evenVBand="0" w:oddHBand="0" w:evenHBand="0" w:firstRowFirstColumn="0" w:firstRowLastColumn="0" w:lastRowFirstColumn="0" w:lastRowLastColumn="0"/>
            <w:tcW w:w="2699" w:type="dxa"/>
          </w:tcPr>
          <w:p w14:paraId="7B5F34D7" w14:textId="77777777" w:rsidR="00C7524B" w:rsidRPr="00EA0994" w:rsidRDefault="00C7524B" w:rsidP="00821C90">
            <w:pPr>
              <w:pStyle w:val="Prrafodelista"/>
              <w:ind w:left="0"/>
              <w:rPr>
                <w:rFonts w:ascii="Arial" w:hAnsi="Arial" w:cs="Arial"/>
                <w:i/>
                <w:iCs/>
                <w:sz w:val="24"/>
                <w:szCs w:val="24"/>
                <w:lang w:val="es-ES"/>
              </w:rPr>
            </w:pPr>
            <w:r w:rsidRPr="00EA0994">
              <w:rPr>
                <w:rFonts w:ascii="Arial" w:hAnsi="Arial" w:cs="Arial"/>
                <w:i/>
                <w:iCs/>
                <w:sz w:val="24"/>
                <w:szCs w:val="24"/>
                <w:lang w:val="es-ES"/>
              </w:rPr>
              <w:t>En 100 mL (kcal)</w:t>
            </w:r>
          </w:p>
        </w:tc>
        <w:tc>
          <w:tcPr>
            <w:tcW w:w="2700" w:type="dxa"/>
          </w:tcPr>
          <w:p w14:paraId="0E7B28E6" w14:textId="77777777" w:rsidR="00C7524B" w:rsidRPr="00EA0994" w:rsidRDefault="00C7524B" w:rsidP="00821C90">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30</w:t>
            </w:r>
          </w:p>
        </w:tc>
        <w:tc>
          <w:tcPr>
            <w:tcW w:w="2699" w:type="dxa"/>
          </w:tcPr>
          <w:p w14:paraId="25DCBEB9" w14:textId="77777777" w:rsidR="00C7524B" w:rsidRPr="00EA0994" w:rsidRDefault="00C7524B" w:rsidP="00821C90">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36</w:t>
            </w:r>
          </w:p>
        </w:tc>
        <w:tc>
          <w:tcPr>
            <w:tcW w:w="2700" w:type="dxa"/>
          </w:tcPr>
          <w:p w14:paraId="208D7768" w14:textId="77777777" w:rsidR="00C7524B" w:rsidRPr="00EA0994" w:rsidRDefault="00C7524B" w:rsidP="00821C90">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46</w:t>
            </w:r>
          </w:p>
        </w:tc>
        <w:tc>
          <w:tcPr>
            <w:tcW w:w="2700" w:type="dxa"/>
          </w:tcPr>
          <w:p w14:paraId="6E2A8D19" w14:textId="77777777" w:rsidR="00C7524B" w:rsidRPr="00EA0994" w:rsidRDefault="00C7524B" w:rsidP="00821C90">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lang w:val="es-ES"/>
              </w:rPr>
            </w:pPr>
            <w:r w:rsidRPr="00EA0994">
              <w:rPr>
                <w:rFonts w:ascii="Arial" w:hAnsi="Arial" w:cs="Arial"/>
                <w:i/>
                <w:iCs/>
                <w:sz w:val="24"/>
                <w:szCs w:val="24"/>
                <w:lang w:val="es-ES"/>
              </w:rPr>
              <w:t>13</w:t>
            </w:r>
          </w:p>
        </w:tc>
      </w:tr>
    </w:tbl>
    <w:p w14:paraId="048DEDCC" w14:textId="77777777" w:rsidR="00C7524B" w:rsidRPr="00EA0994" w:rsidRDefault="00C7524B" w:rsidP="00821C90">
      <w:pPr>
        <w:pStyle w:val="Prrafodelista"/>
        <w:spacing w:line="240" w:lineRule="auto"/>
        <w:rPr>
          <w:rFonts w:ascii="Arial" w:hAnsi="Arial" w:cs="Arial"/>
          <w:i/>
          <w:iCs/>
          <w:sz w:val="24"/>
          <w:szCs w:val="24"/>
          <w:lang w:val="es-ES"/>
        </w:rPr>
      </w:pPr>
    </w:p>
    <w:tbl>
      <w:tblPr>
        <w:tblStyle w:val="Sombreadomulticolor-nfasis4"/>
        <w:tblW w:w="10160" w:type="dxa"/>
        <w:tblLook w:val="0600" w:firstRow="0" w:lastRow="0" w:firstColumn="0" w:lastColumn="0" w:noHBand="1" w:noVBand="1"/>
      </w:tblPr>
      <w:tblGrid>
        <w:gridCol w:w="2040"/>
        <w:gridCol w:w="2028"/>
        <w:gridCol w:w="2031"/>
        <w:gridCol w:w="2033"/>
        <w:gridCol w:w="2028"/>
      </w:tblGrid>
      <w:tr w:rsidR="0089047C" w:rsidRPr="00EA0994" w14:paraId="4AEA8582" w14:textId="77777777" w:rsidTr="00E166CC">
        <w:trPr>
          <w:trHeight w:val="737"/>
        </w:trPr>
        <w:tc>
          <w:tcPr>
            <w:tcW w:w="2040" w:type="dxa"/>
            <w:hideMark/>
          </w:tcPr>
          <w:p w14:paraId="2BFFD6A5" w14:textId="031F5FA2" w:rsidR="0089047C" w:rsidRPr="00EA0994" w:rsidRDefault="0089047C" w:rsidP="00E166CC">
            <w:pPr>
              <w:jc w:val="center"/>
              <w:rPr>
                <w:rFonts w:ascii="Arial" w:hAnsi="Arial" w:cs="Arial"/>
                <w:b/>
                <w:iCs/>
                <w:sz w:val="24"/>
                <w:szCs w:val="24"/>
                <w:lang w:val="es-ES_tradnl"/>
              </w:rPr>
            </w:pPr>
            <w:r w:rsidRPr="00EA0994">
              <w:rPr>
                <w:rFonts w:ascii="Arial" w:hAnsi="Arial" w:cs="Arial"/>
                <w:b/>
                <w:iCs/>
                <w:sz w:val="24"/>
                <w:szCs w:val="24"/>
                <w:lang w:val="es-ES"/>
              </w:rPr>
              <w:t>%Adecuación por botella</w:t>
            </w:r>
          </w:p>
        </w:tc>
        <w:tc>
          <w:tcPr>
            <w:tcW w:w="2028" w:type="dxa"/>
            <w:hideMark/>
          </w:tcPr>
          <w:p w14:paraId="10DA36E2" w14:textId="77777777" w:rsidR="0089047C" w:rsidRPr="00EA0994" w:rsidRDefault="0089047C" w:rsidP="00E166CC">
            <w:pPr>
              <w:pStyle w:val="Prrafodelista"/>
              <w:rPr>
                <w:rFonts w:ascii="Arial" w:hAnsi="Arial" w:cs="Arial"/>
                <w:b/>
                <w:iCs/>
                <w:sz w:val="24"/>
                <w:szCs w:val="24"/>
                <w:lang w:val="es-ES_tradnl"/>
              </w:rPr>
            </w:pPr>
            <w:r w:rsidRPr="00EA0994">
              <w:rPr>
                <w:rFonts w:ascii="Arial" w:hAnsi="Arial" w:cs="Arial"/>
                <w:b/>
                <w:iCs/>
                <w:sz w:val="24"/>
                <w:szCs w:val="24"/>
                <w:lang w:val="es-ES"/>
              </w:rPr>
              <w:t>Gloria</w:t>
            </w:r>
          </w:p>
        </w:tc>
        <w:tc>
          <w:tcPr>
            <w:tcW w:w="2031" w:type="dxa"/>
            <w:hideMark/>
          </w:tcPr>
          <w:p w14:paraId="1E7845C2" w14:textId="77777777" w:rsidR="0089047C" w:rsidRPr="00EA0994" w:rsidRDefault="0089047C" w:rsidP="00E166CC">
            <w:pPr>
              <w:pStyle w:val="Prrafodelista"/>
              <w:rPr>
                <w:rFonts w:ascii="Arial" w:hAnsi="Arial" w:cs="Arial"/>
                <w:b/>
                <w:iCs/>
                <w:sz w:val="24"/>
                <w:szCs w:val="24"/>
                <w:lang w:val="es-ES_tradnl"/>
              </w:rPr>
            </w:pPr>
            <w:r w:rsidRPr="00EA0994">
              <w:rPr>
                <w:rFonts w:ascii="Arial" w:hAnsi="Arial" w:cs="Arial"/>
                <w:b/>
                <w:iCs/>
                <w:sz w:val="24"/>
                <w:szCs w:val="24"/>
                <w:lang w:val="es-ES"/>
              </w:rPr>
              <w:t>Cifrut</w:t>
            </w:r>
          </w:p>
        </w:tc>
        <w:tc>
          <w:tcPr>
            <w:tcW w:w="2033" w:type="dxa"/>
            <w:hideMark/>
          </w:tcPr>
          <w:p w14:paraId="0718EC29" w14:textId="77777777" w:rsidR="0089047C" w:rsidRPr="00EA0994" w:rsidRDefault="0089047C" w:rsidP="00E166CC">
            <w:pPr>
              <w:pStyle w:val="Prrafodelista"/>
              <w:rPr>
                <w:rFonts w:ascii="Arial" w:hAnsi="Arial" w:cs="Arial"/>
                <w:b/>
                <w:iCs/>
                <w:sz w:val="24"/>
                <w:szCs w:val="24"/>
                <w:lang w:val="es-ES_tradnl"/>
              </w:rPr>
            </w:pPr>
            <w:r w:rsidRPr="00EA0994">
              <w:rPr>
                <w:rFonts w:ascii="Arial" w:hAnsi="Arial" w:cs="Arial"/>
                <w:b/>
                <w:iCs/>
                <w:sz w:val="24"/>
                <w:szCs w:val="24"/>
                <w:lang w:val="es-ES"/>
              </w:rPr>
              <w:t>Tampico</w:t>
            </w:r>
          </w:p>
        </w:tc>
        <w:tc>
          <w:tcPr>
            <w:tcW w:w="2028" w:type="dxa"/>
            <w:hideMark/>
          </w:tcPr>
          <w:p w14:paraId="62289BB6" w14:textId="77777777" w:rsidR="0089047C" w:rsidRPr="00EA0994" w:rsidRDefault="0089047C" w:rsidP="00E166CC">
            <w:pPr>
              <w:pStyle w:val="Prrafodelista"/>
              <w:rPr>
                <w:rFonts w:ascii="Arial" w:hAnsi="Arial" w:cs="Arial"/>
                <w:b/>
                <w:iCs/>
                <w:sz w:val="24"/>
                <w:szCs w:val="24"/>
                <w:lang w:val="es-ES_tradnl"/>
              </w:rPr>
            </w:pPr>
            <w:r w:rsidRPr="00EA0994">
              <w:rPr>
                <w:rFonts w:ascii="Arial" w:hAnsi="Arial" w:cs="Arial"/>
                <w:b/>
                <w:iCs/>
                <w:sz w:val="24"/>
                <w:szCs w:val="24"/>
                <w:lang w:val="es-ES"/>
              </w:rPr>
              <w:t>Kero</w:t>
            </w:r>
          </w:p>
        </w:tc>
      </w:tr>
      <w:tr w:rsidR="0089047C" w:rsidRPr="00EA0994" w14:paraId="7DD4468D" w14:textId="77777777" w:rsidTr="00E166CC">
        <w:trPr>
          <w:trHeight w:val="667"/>
        </w:trPr>
        <w:tc>
          <w:tcPr>
            <w:tcW w:w="2040" w:type="dxa"/>
            <w:hideMark/>
          </w:tcPr>
          <w:p w14:paraId="2210B7C0" w14:textId="1607FFE9" w:rsidR="0089047C" w:rsidRPr="00EA0994" w:rsidRDefault="0089047C" w:rsidP="00E166CC">
            <w:pPr>
              <w:pStyle w:val="Prrafodelista"/>
              <w:rPr>
                <w:rFonts w:ascii="Arial" w:hAnsi="Arial" w:cs="Arial"/>
                <w:b/>
                <w:iCs/>
                <w:sz w:val="24"/>
                <w:szCs w:val="24"/>
                <w:lang w:val="es-ES_tradnl"/>
              </w:rPr>
            </w:pPr>
            <w:r w:rsidRPr="00EA0994">
              <w:rPr>
                <w:rFonts w:ascii="Arial" w:hAnsi="Arial" w:cs="Arial"/>
                <w:b/>
                <w:iCs/>
                <w:sz w:val="24"/>
                <w:szCs w:val="24"/>
                <w:lang w:val="es-ES"/>
              </w:rPr>
              <w:t>Calorías</w:t>
            </w:r>
          </w:p>
        </w:tc>
        <w:tc>
          <w:tcPr>
            <w:tcW w:w="2028" w:type="dxa"/>
            <w:hideMark/>
          </w:tcPr>
          <w:p w14:paraId="76660D53" w14:textId="77777777" w:rsidR="0089047C" w:rsidRPr="00EA0994" w:rsidRDefault="0089047C" w:rsidP="00E166CC">
            <w:pPr>
              <w:pStyle w:val="Prrafodelista"/>
              <w:rPr>
                <w:rFonts w:ascii="Arial" w:hAnsi="Arial" w:cs="Arial"/>
                <w:i/>
                <w:iCs/>
                <w:sz w:val="24"/>
                <w:szCs w:val="24"/>
                <w:lang w:val="es-ES_tradnl"/>
              </w:rPr>
            </w:pPr>
            <w:r w:rsidRPr="00EA0994">
              <w:rPr>
                <w:rFonts w:ascii="Arial" w:hAnsi="Arial" w:cs="Arial"/>
                <w:i/>
                <w:iCs/>
                <w:sz w:val="24"/>
                <w:szCs w:val="24"/>
                <w:lang w:val="es-ES"/>
              </w:rPr>
              <w:t>7.15%</w:t>
            </w:r>
          </w:p>
        </w:tc>
        <w:tc>
          <w:tcPr>
            <w:tcW w:w="2031" w:type="dxa"/>
            <w:hideMark/>
          </w:tcPr>
          <w:p w14:paraId="441A1B6B" w14:textId="77777777" w:rsidR="0089047C" w:rsidRPr="00EA0994" w:rsidRDefault="0089047C" w:rsidP="00E166CC">
            <w:pPr>
              <w:pStyle w:val="Prrafodelista"/>
              <w:rPr>
                <w:rFonts w:ascii="Arial" w:hAnsi="Arial" w:cs="Arial"/>
                <w:i/>
                <w:iCs/>
                <w:sz w:val="24"/>
                <w:szCs w:val="24"/>
                <w:lang w:val="es-ES_tradnl"/>
              </w:rPr>
            </w:pPr>
            <w:r w:rsidRPr="00EA0994">
              <w:rPr>
                <w:rFonts w:ascii="Arial" w:hAnsi="Arial" w:cs="Arial"/>
                <w:i/>
                <w:iCs/>
                <w:sz w:val="24"/>
                <w:szCs w:val="24"/>
                <w:lang w:val="es-ES"/>
              </w:rPr>
              <w:t>11.45%</w:t>
            </w:r>
          </w:p>
        </w:tc>
        <w:tc>
          <w:tcPr>
            <w:tcW w:w="2033" w:type="dxa"/>
            <w:hideMark/>
          </w:tcPr>
          <w:p w14:paraId="389AB1DC" w14:textId="77777777" w:rsidR="0089047C" w:rsidRPr="00EA0994" w:rsidRDefault="0089047C" w:rsidP="00E166CC">
            <w:pPr>
              <w:pStyle w:val="Prrafodelista"/>
              <w:rPr>
                <w:rFonts w:ascii="Arial" w:hAnsi="Arial" w:cs="Arial"/>
                <w:i/>
                <w:iCs/>
                <w:sz w:val="24"/>
                <w:szCs w:val="24"/>
                <w:lang w:val="es-ES_tradnl"/>
              </w:rPr>
            </w:pPr>
            <w:r w:rsidRPr="00EA0994">
              <w:rPr>
                <w:rFonts w:ascii="Arial" w:hAnsi="Arial" w:cs="Arial"/>
                <w:i/>
                <w:iCs/>
                <w:sz w:val="24"/>
                <w:szCs w:val="24"/>
                <w:lang w:val="es-ES"/>
              </w:rPr>
              <w:t>7.5%</w:t>
            </w:r>
          </w:p>
        </w:tc>
        <w:tc>
          <w:tcPr>
            <w:tcW w:w="2028" w:type="dxa"/>
            <w:hideMark/>
          </w:tcPr>
          <w:p w14:paraId="21A62488" w14:textId="77777777" w:rsidR="0089047C" w:rsidRPr="00EA0994" w:rsidRDefault="0089047C" w:rsidP="00E166CC">
            <w:pPr>
              <w:pStyle w:val="Prrafodelista"/>
              <w:rPr>
                <w:rFonts w:ascii="Arial" w:hAnsi="Arial" w:cs="Arial"/>
                <w:i/>
                <w:iCs/>
                <w:sz w:val="24"/>
                <w:szCs w:val="24"/>
                <w:lang w:val="es-ES_tradnl"/>
              </w:rPr>
            </w:pPr>
            <w:r w:rsidRPr="00EA0994">
              <w:rPr>
                <w:rFonts w:ascii="Arial" w:hAnsi="Arial" w:cs="Arial"/>
                <w:i/>
                <w:iCs/>
                <w:sz w:val="24"/>
                <w:szCs w:val="24"/>
                <w:lang w:val="es-ES"/>
              </w:rPr>
              <w:t>2.95%</w:t>
            </w:r>
          </w:p>
        </w:tc>
      </w:tr>
      <w:tr w:rsidR="0089047C" w:rsidRPr="00EA0994" w14:paraId="1D8A7218" w14:textId="77777777" w:rsidTr="00E166CC">
        <w:trPr>
          <w:trHeight w:val="667"/>
        </w:trPr>
        <w:tc>
          <w:tcPr>
            <w:tcW w:w="2040" w:type="dxa"/>
            <w:hideMark/>
          </w:tcPr>
          <w:p w14:paraId="53A3848F" w14:textId="427EFEEB" w:rsidR="0089047C" w:rsidRPr="00EA0994" w:rsidRDefault="0089047C" w:rsidP="00E166CC">
            <w:pPr>
              <w:pStyle w:val="Prrafodelista"/>
              <w:rPr>
                <w:rFonts w:ascii="Arial" w:hAnsi="Arial" w:cs="Arial"/>
                <w:b/>
                <w:iCs/>
                <w:sz w:val="24"/>
                <w:szCs w:val="24"/>
                <w:lang w:val="es-ES_tradnl"/>
              </w:rPr>
            </w:pPr>
            <w:r w:rsidRPr="00EA0994">
              <w:rPr>
                <w:rFonts w:ascii="Arial" w:hAnsi="Arial" w:cs="Arial"/>
                <w:b/>
                <w:iCs/>
                <w:sz w:val="24"/>
                <w:szCs w:val="24"/>
                <w:lang w:val="es-ES"/>
              </w:rPr>
              <w:t>Azúcar</w:t>
            </w:r>
            <w:r w:rsidR="006D4E0A" w:rsidRPr="00EA0994">
              <w:rPr>
                <w:rFonts w:ascii="Arial" w:hAnsi="Arial" w:cs="Arial"/>
                <w:b/>
                <w:iCs/>
                <w:sz w:val="24"/>
                <w:szCs w:val="24"/>
                <w:lang w:val="es-ES"/>
              </w:rPr>
              <w:t xml:space="preserve"> </w:t>
            </w:r>
            <w:r w:rsidRPr="00EA0994">
              <w:rPr>
                <w:rFonts w:ascii="Arial" w:hAnsi="Arial" w:cs="Arial"/>
                <w:b/>
                <w:iCs/>
                <w:sz w:val="24"/>
                <w:szCs w:val="24"/>
                <w:lang w:val="es-ES"/>
              </w:rPr>
              <w:t>*</w:t>
            </w:r>
          </w:p>
        </w:tc>
        <w:tc>
          <w:tcPr>
            <w:tcW w:w="2028" w:type="dxa"/>
            <w:hideMark/>
          </w:tcPr>
          <w:p w14:paraId="43214D2C" w14:textId="77777777" w:rsidR="0089047C" w:rsidRPr="00EA0994" w:rsidRDefault="0089047C" w:rsidP="00E166CC">
            <w:pPr>
              <w:pStyle w:val="Prrafodelista"/>
              <w:rPr>
                <w:rFonts w:ascii="Arial" w:hAnsi="Arial" w:cs="Arial"/>
                <w:i/>
                <w:iCs/>
                <w:sz w:val="24"/>
                <w:szCs w:val="24"/>
                <w:lang w:val="es-ES_tradnl"/>
              </w:rPr>
            </w:pPr>
            <w:r w:rsidRPr="00EA0994">
              <w:rPr>
                <w:rFonts w:ascii="Arial" w:hAnsi="Arial" w:cs="Arial"/>
                <w:i/>
                <w:iCs/>
                <w:sz w:val="24"/>
                <w:szCs w:val="24"/>
                <w:lang w:val="es-ES"/>
              </w:rPr>
              <w:t>72%</w:t>
            </w:r>
          </w:p>
        </w:tc>
        <w:tc>
          <w:tcPr>
            <w:tcW w:w="2031" w:type="dxa"/>
            <w:hideMark/>
          </w:tcPr>
          <w:p w14:paraId="6F9A680C" w14:textId="77777777" w:rsidR="0089047C" w:rsidRPr="00EA0994" w:rsidRDefault="0089047C" w:rsidP="00E166CC">
            <w:pPr>
              <w:pStyle w:val="Prrafodelista"/>
              <w:rPr>
                <w:rFonts w:ascii="Arial" w:hAnsi="Arial" w:cs="Arial"/>
                <w:i/>
                <w:iCs/>
                <w:color w:val="FF0000"/>
                <w:sz w:val="24"/>
                <w:szCs w:val="24"/>
                <w:lang w:val="es-ES_tradnl"/>
              </w:rPr>
            </w:pPr>
            <w:r w:rsidRPr="00EA0994">
              <w:rPr>
                <w:rFonts w:ascii="Arial" w:hAnsi="Arial" w:cs="Arial"/>
                <w:i/>
                <w:iCs/>
                <w:color w:val="FF0000"/>
                <w:sz w:val="24"/>
                <w:szCs w:val="24"/>
                <w:lang w:val="es-ES"/>
              </w:rPr>
              <w:t>112.6%</w:t>
            </w:r>
          </w:p>
        </w:tc>
        <w:tc>
          <w:tcPr>
            <w:tcW w:w="2033" w:type="dxa"/>
            <w:hideMark/>
          </w:tcPr>
          <w:p w14:paraId="1196971D" w14:textId="77777777" w:rsidR="0089047C" w:rsidRPr="00EA0994" w:rsidRDefault="0089047C" w:rsidP="00E166CC">
            <w:pPr>
              <w:pStyle w:val="Prrafodelista"/>
              <w:rPr>
                <w:rFonts w:ascii="Arial" w:hAnsi="Arial" w:cs="Arial"/>
                <w:i/>
                <w:iCs/>
                <w:sz w:val="24"/>
                <w:szCs w:val="24"/>
                <w:lang w:val="es-ES_tradnl"/>
              </w:rPr>
            </w:pPr>
            <w:r w:rsidRPr="00EA0994">
              <w:rPr>
                <w:rFonts w:ascii="Arial" w:hAnsi="Arial" w:cs="Arial"/>
                <w:i/>
                <w:iCs/>
                <w:sz w:val="24"/>
                <w:szCs w:val="24"/>
                <w:lang w:val="es-ES"/>
              </w:rPr>
              <w:t>70%</w:t>
            </w:r>
          </w:p>
        </w:tc>
        <w:tc>
          <w:tcPr>
            <w:tcW w:w="2028" w:type="dxa"/>
            <w:hideMark/>
          </w:tcPr>
          <w:p w14:paraId="592FE5A9" w14:textId="77777777" w:rsidR="0089047C" w:rsidRPr="00EA0994" w:rsidRDefault="0089047C" w:rsidP="00E166CC">
            <w:pPr>
              <w:pStyle w:val="Prrafodelista"/>
              <w:rPr>
                <w:rFonts w:ascii="Arial" w:hAnsi="Arial" w:cs="Arial"/>
                <w:i/>
                <w:iCs/>
                <w:sz w:val="24"/>
                <w:szCs w:val="24"/>
                <w:lang w:val="es-ES_tradnl"/>
              </w:rPr>
            </w:pPr>
            <w:r w:rsidRPr="00EA0994">
              <w:rPr>
                <w:rFonts w:ascii="Arial" w:hAnsi="Arial" w:cs="Arial"/>
                <w:i/>
                <w:iCs/>
                <w:sz w:val="24"/>
                <w:szCs w:val="24"/>
                <w:lang w:val="es-ES"/>
              </w:rPr>
              <w:t>14.3%</w:t>
            </w:r>
          </w:p>
        </w:tc>
      </w:tr>
    </w:tbl>
    <w:p w14:paraId="11460ED2" w14:textId="77777777" w:rsidR="00E166CC" w:rsidRPr="00EA0994" w:rsidRDefault="006D4E0A" w:rsidP="006D4E0A">
      <w:pPr>
        <w:spacing w:line="240" w:lineRule="auto"/>
        <w:rPr>
          <w:rFonts w:ascii="Arial" w:hAnsi="Arial" w:cs="Arial"/>
          <w:i/>
          <w:iCs/>
          <w:sz w:val="24"/>
          <w:szCs w:val="24"/>
          <w:lang w:val="es-ES"/>
        </w:rPr>
      </w:pPr>
      <w:r w:rsidRPr="00EA0994">
        <w:rPr>
          <w:rFonts w:ascii="Arial" w:hAnsi="Arial" w:cs="Arial"/>
          <w:i/>
          <w:iCs/>
          <w:sz w:val="24"/>
          <w:szCs w:val="24"/>
          <w:lang w:val="es-ES"/>
        </w:rPr>
        <w:t>*</w:t>
      </w:r>
      <w:r w:rsidR="0089047C" w:rsidRPr="00EA0994">
        <w:rPr>
          <w:rFonts w:ascii="Arial" w:hAnsi="Arial" w:cs="Arial"/>
          <w:i/>
          <w:iCs/>
          <w:sz w:val="24"/>
          <w:szCs w:val="24"/>
          <w:lang w:val="es-ES"/>
        </w:rPr>
        <w:t xml:space="preserve">No existen requerimientos de azúcar, sin embargo utilizamos la recomendación del 10% de la </w:t>
      </w:r>
    </w:p>
    <w:p w14:paraId="200A7B66" w14:textId="47B35B17" w:rsidR="0089047C" w:rsidRPr="00EA0994" w:rsidRDefault="0089047C" w:rsidP="006D4E0A">
      <w:pPr>
        <w:spacing w:line="240" w:lineRule="auto"/>
        <w:rPr>
          <w:rFonts w:ascii="Arial" w:hAnsi="Arial" w:cs="Arial"/>
          <w:i/>
          <w:iCs/>
          <w:sz w:val="24"/>
          <w:szCs w:val="24"/>
          <w:lang w:val="es-ES"/>
        </w:rPr>
      </w:pPr>
      <w:r w:rsidRPr="00EA0994">
        <w:rPr>
          <w:rFonts w:ascii="Arial" w:hAnsi="Arial" w:cs="Arial"/>
          <w:i/>
          <w:iCs/>
          <w:sz w:val="24"/>
          <w:szCs w:val="24"/>
          <w:lang w:val="es-ES"/>
        </w:rPr>
        <w:t>OMS, 50 gramos para una persona de 2000kcal.</w:t>
      </w:r>
    </w:p>
    <w:p w14:paraId="26735886" w14:textId="0B1B4732" w:rsidR="006D4E0A" w:rsidRPr="00EA0994" w:rsidRDefault="006D4E0A" w:rsidP="006D4E0A">
      <w:pPr>
        <w:pStyle w:val="Prrafodelista"/>
        <w:spacing w:line="240" w:lineRule="auto"/>
        <w:ind w:left="1080"/>
        <w:rPr>
          <w:rFonts w:ascii="Arial" w:hAnsi="Arial" w:cs="Arial"/>
          <w:i/>
          <w:iCs/>
          <w:sz w:val="24"/>
          <w:szCs w:val="24"/>
          <w:lang w:val="es-ES"/>
        </w:rPr>
      </w:pPr>
    </w:p>
    <w:p w14:paraId="4395B5D7" w14:textId="165476F8" w:rsidR="0089047C" w:rsidRPr="00EA0994" w:rsidRDefault="00C7524B" w:rsidP="00E83F53">
      <w:pPr>
        <w:spacing w:line="240" w:lineRule="auto"/>
        <w:rPr>
          <w:rFonts w:ascii="Arial" w:hAnsi="Arial" w:cs="Arial"/>
          <w:iCs/>
          <w:sz w:val="24"/>
          <w:szCs w:val="24"/>
          <w:lang w:val="es-ES_tradnl"/>
        </w:rPr>
      </w:pPr>
      <w:r w:rsidRPr="00EA0994">
        <w:rPr>
          <w:rFonts w:ascii="Arial" w:hAnsi="Arial" w:cs="Arial"/>
          <w:iCs/>
          <w:sz w:val="24"/>
          <w:szCs w:val="24"/>
          <w:lang w:val="es-ES_tradnl"/>
        </w:rPr>
        <w:t>Al analizar la composición calórica de las bebidas encontramos que el que tiene mayor densidad calórica es la bebida Cifrut, que de igual manera tiene mayor contenido de calorías por botella y que además es clasificada con un alto contenido de azúcar según el semáforo nutricional.</w:t>
      </w:r>
      <w:r w:rsidR="004A1D4D" w:rsidRPr="00EA0994">
        <w:rPr>
          <w:rFonts w:ascii="Arial" w:hAnsi="Arial" w:cs="Arial"/>
          <w:iCs/>
          <w:sz w:val="24"/>
          <w:szCs w:val="24"/>
          <w:lang w:val="es-ES_tradnl"/>
        </w:rPr>
        <w:t xml:space="preserve"> </w:t>
      </w:r>
      <w:r w:rsidR="004A1D4D" w:rsidRPr="00EA0994">
        <w:rPr>
          <w:rFonts w:ascii="Arial" w:hAnsi="Arial" w:cs="Arial"/>
          <w:iCs/>
          <w:sz w:val="24"/>
          <w:szCs w:val="24"/>
          <w:lang w:val="es-ES"/>
        </w:rPr>
        <w:t xml:space="preserve">Estas bebidas contienen </w:t>
      </w:r>
      <w:r w:rsidR="004A1D4D" w:rsidRPr="00EA0994">
        <w:rPr>
          <w:rFonts w:ascii="Arial" w:hAnsi="Arial" w:cs="Arial"/>
          <w:b/>
          <w:iCs/>
          <w:sz w:val="24"/>
          <w:szCs w:val="24"/>
          <w:lang w:val="es-ES"/>
        </w:rPr>
        <w:t>solo carbohidratos, que en su mayoría es azúcar</w:t>
      </w:r>
      <w:r w:rsidR="004A1D4D" w:rsidRPr="00EA0994">
        <w:rPr>
          <w:rFonts w:ascii="Arial" w:hAnsi="Arial" w:cs="Arial"/>
          <w:iCs/>
          <w:color w:val="FF0000"/>
          <w:sz w:val="24"/>
          <w:szCs w:val="24"/>
          <w:lang w:val="es-ES"/>
        </w:rPr>
        <w:t>. No contienen fibra</w:t>
      </w:r>
      <w:r w:rsidR="004A1D4D" w:rsidRPr="00EA0994">
        <w:rPr>
          <w:rFonts w:ascii="Arial" w:hAnsi="Arial" w:cs="Arial"/>
          <w:iCs/>
          <w:sz w:val="24"/>
          <w:szCs w:val="24"/>
          <w:lang w:val="es-ES"/>
        </w:rPr>
        <w:t xml:space="preserve">. </w:t>
      </w:r>
      <w:r w:rsidRPr="00EA0994">
        <w:rPr>
          <w:rFonts w:ascii="Arial" w:hAnsi="Arial" w:cs="Arial"/>
          <w:iCs/>
          <w:sz w:val="24"/>
          <w:szCs w:val="24"/>
          <w:lang w:val="es-ES"/>
        </w:rPr>
        <w:t xml:space="preserve">Estas bebidas suelen acompañar a las meriendas o comidas, aumentando </w:t>
      </w:r>
      <w:r w:rsidR="00FE70AF" w:rsidRPr="00EA0994">
        <w:rPr>
          <w:rFonts w:ascii="Arial" w:hAnsi="Arial" w:cs="Arial"/>
          <w:iCs/>
          <w:sz w:val="24"/>
          <w:szCs w:val="24"/>
          <w:lang w:val="es-ES"/>
        </w:rPr>
        <w:t>el valor energético</w:t>
      </w:r>
      <w:r w:rsidRPr="00EA0994">
        <w:rPr>
          <w:rFonts w:ascii="Arial" w:hAnsi="Arial" w:cs="Arial"/>
          <w:iCs/>
          <w:sz w:val="24"/>
          <w:szCs w:val="24"/>
          <w:lang w:val="es-ES"/>
        </w:rPr>
        <w:t xml:space="preserve"> y muchas veces sobrepasando los requerimientos</w:t>
      </w:r>
      <w:r w:rsidR="00FE70AF" w:rsidRPr="00EA0994">
        <w:rPr>
          <w:rFonts w:ascii="Arial" w:hAnsi="Arial" w:cs="Arial"/>
          <w:iCs/>
          <w:sz w:val="24"/>
          <w:szCs w:val="24"/>
          <w:lang w:val="es-ES"/>
        </w:rPr>
        <w:t xml:space="preserve"> calóricos</w:t>
      </w:r>
      <w:r w:rsidRPr="00EA0994">
        <w:rPr>
          <w:rFonts w:ascii="Arial" w:hAnsi="Arial" w:cs="Arial"/>
          <w:iCs/>
          <w:sz w:val="24"/>
          <w:szCs w:val="24"/>
          <w:lang w:val="es-ES"/>
        </w:rPr>
        <w:t>. Una merienda o colación de una dieta de 2000 kcal varia entre 200 kcal a 300</w:t>
      </w:r>
      <w:r w:rsidR="00FE70AF" w:rsidRPr="00EA0994">
        <w:rPr>
          <w:rFonts w:ascii="Arial" w:hAnsi="Arial" w:cs="Arial"/>
          <w:iCs/>
          <w:sz w:val="24"/>
          <w:szCs w:val="24"/>
          <w:lang w:val="es-ES"/>
        </w:rPr>
        <w:t xml:space="preserve"> kcal si una de las bebidas está</w:t>
      </w:r>
      <w:r w:rsidRPr="00EA0994">
        <w:rPr>
          <w:rFonts w:ascii="Arial" w:hAnsi="Arial" w:cs="Arial"/>
          <w:iCs/>
          <w:sz w:val="24"/>
          <w:szCs w:val="24"/>
          <w:lang w:val="es-ES"/>
        </w:rPr>
        <w:t xml:space="preserve"> cerca de los límites y es acompañada por </w:t>
      </w:r>
      <w:r w:rsidR="004A1D4D" w:rsidRPr="00EA0994">
        <w:rPr>
          <w:rFonts w:ascii="Arial" w:hAnsi="Arial" w:cs="Arial"/>
          <w:iCs/>
          <w:sz w:val="24"/>
          <w:szCs w:val="24"/>
          <w:lang w:val="es-ES"/>
        </w:rPr>
        <w:t>algún</w:t>
      </w:r>
      <w:r w:rsidR="00C77A59" w:rsidRPr="00EA0994">
        <w:rPr>
          <w:rFonts w:ascii="Arial" w:hAnsi="Arial" w:cs="Arial"/>
          <w:iCs/>
          <w:sz w:val="24"/>
          <w:szCs w:val="24"/>
          <w:lang w:val="es-ES"/>
        </w:rPr>
        <w:t xml:space="preserve"> otro alimento es prob</w:t>
      </w:r>
      <w:r w:rsidR="00FE70AF" w:rsidRPr="00EA0994">
        <w:rPr>
          <w:rFonts w:ascii="Arial" w:hAnsi="Arial" w:cs="Arial"/>
          <w:iCs/>
          <w:sz w:val="24"/>
          <w:szCs w:val="24"/>
          <w:lang w:val="es-ES"/>
        </w:rPr>
        <w:t>able</w:t>
      </w:r>
      <w:r w:rsidRPr="00EA0994">
        <w:rPr>
          <w:rFonts w:ascii="Arial" w:hAnsi="Arial" w:cs="Arial"/>
          <w:iCs/>
          <w:sz w:val="24"/>
          <w:szCs w:val="24"/>
          <w:lang w:val="es-ES"/>
        </w:rPr>
        <w:t xml:space="preserve"> un exceso c</w:t>
      </w:r>
      <w:r w:rsidR="00E166CC" w:rsidRPr="00EA0994">
        <w:rPr>
          <w:rFonts w:ascii="Arial" w:hAnsi="Arial" w:cs="Arial"/>
          <w:iCs/>
          <w:sz w:val="24"/>
          <w:szCs w:val="24"/>
          <w:lang w:val="es-ES"/>
        </w:rPr>
        <w:t>alórico</w:t>
      </w:r>
      <w:r w:rsidR="00E83F53" w:rsidRPr="00EA0994">
        <w:rPr>
          <w:rFonts w:ascii="Arial" w:hAnsi="Arial" w:cs="Arial"/>
          <w:iCs/>
          <w:sz w:val="24"/>
          <w:szCs w:val="24"/>
          <w:lang w:val="es-ES_tradnl"/>
        </w:rPr>
        <w:t xml:space="preserve">. </w:t>
      </w:r>
      <w:r w:rsidR="00BE2380" w:rsidRPr="00EA0994">
        <w:rPr>
          <w:rFonts w:ascii="Arial" w:hAnsi="Arial" w:cs="Arial"/>
          <w:sz w:val="24"/>
          <w:szCs w:val="24"/>
          <w:lang w:val="es-ES"/>
        </w:rPr>
        <w:t xml:space="preserve">La página </w:t>
      </w:r>
      <w:hyperlink r:id="rId15" w:history="1">
        <w:r w:rsidR="00BE2380" w:rsidRPr="00EA0994">
          <w:rPr>
            <w:rStyle w:val="Hipervnculo"/>
            <w:rFonts w:ascii="Arial" w:hAnsi="Arial" w:cs="Arial"/>
            <w:sz w:val="24"/>
            <w:szCs w:val="24"/>
            <w:lang w:val="es-ES"/>
          </w:rPr>
          <w:t>www.foodfacts.com</w:t>
        </w:r>
      </w:hyperlink>
      <w:r w:rsidR="00BE2380" w:rsidRPr="00EA0994">
        <w:rPr>
          <w:rFonts w:ascii="Arial" w:hAnsi="Arial" w:cs="Arial"/>
          <w:sz w:val="24"/>
          <w:szCs w:val="24"/>
          <w:lang w:val="es-ES"/>
        </w:rPr>
        <w:t xml:space="preserve"> clasifico al Tampico con una muy mala puntuación, siendo F la peor puntuación que se le puede dar a un alimento y recomienda evitarlo.</w:t>
      </w:r>
    </w:p>
    <w:p w14:paraId="606EDFDC" w14:textId="77777777" w:rsidR="002A0D1C" w:rsidRPr="00EA0994" w:rsidRDefault="00FD0130" w:rsidP="00E83F53">
      <w:pPr>
        <w:spacing w:line="240" w:lineRule="auto"/>
        <w:rPr>
          <w:rFonts w:ascii="Arial" w:hAnsi="Arial" w:cs="Arial"/>
          <w:iCs/>
          <w:sz w:val="24"/>
          <w:szCs w:val="24"/>
          <w:lang w:val="es-ES"/>
        </w:rPr>
      </w:pPr>
      <w:r w:rsidRPr="00EA0994">
        <w:rPr>
          <w:rFonts w:ascii="Arial" w:hAnsi="Arial" w:cs="Arial"/>
          <w:iCs/>
          <w:sz w:val="24"/>
          <w:szCs w:val="24"/>
          <w:lang w:val="es-ES"/>
        </w:rPr>
        <w:t>Con respecto al consumo de</w:t>
      </w:r>
      <w:r w:rsidRPr="00EA0994">
        <w:rPr>
          <w:rFonts w:ascii="Arial" w:hAnsi="Arial" w:cs="Arial"/>
          <w:b/>
          <w:iCs/>
          <w:sz w:val="24"/>
          <w:szCs w:val="24"/>
          <w:lang w:val="es-ES"/>
        </w:rPr>
        <w:t xml:space="preserve"> </w:t>
      </w:r>
      <w:r w:rsidRPr="00EA0994">
        <w:rPr>
          <w:rFonts w:ascii="Arial" w:hAnsi="Arial" w:cs="Arial"/>
          <w:b/>
          <w:i/>
          <w:iCs/>
          <w:sz w:val="28"/>
          <w:szCs w:val="24"/>
          <w:lang w:val="es-ES"/>
        </w:rPr>
        <w:t>azúcar</w:t>
      </w:r>
      <w:r w:rsidRPr="00EA0994">
        <w:rPr>
          <w:rFonts w:ascii="Arial" w:hAnsi="Arial" w:cs="Arial"/>
          <w:i/>
          <w:iCs/>
          <w:sz w:val="28"/>
          <w:szCs w:val="24"/>
          <w:lang w:val="es-ES"/>
        </w:rPr>
        <w:t xml:space="preserve"> la OMS recomienda limitar su consumo </w:t>
      </w:r>
      <w:r w:rsidR="002A0D1C" w:rsidRPr="00EA0994">
        <w:rPr>
          <w:rFonts w:ascii="Arial" w:hAnsi="Arial" w:cs="Arial"/>
          <w:i/>
          <w:iCs/>
          <w:sz w:val="28"/>
          <w:szCs w:val="24"/>
          <w:lang w:val="es-ES"/>
        </w:rPr>
        <w:t xml:space="preserve">a menos del </w:t>
      </w:r>
      <w:r w:rsidR="002A0D1C" w:rsidRPr="00EA0994">
        <w:rPr>
          <w:rFonts w:ascii="Arial" w:hAnsi="Arial" w:cs="Arial"/>
          <w:i/>
          <w:iCs/>
          <w:color w:val="FF0000"/>
          <w:sz w:val="28"/>
          <w:szCs w:val="24"/>
          <w:lang w:val="es-ES"/>
        </w:rPr>
        <w:t>10%</w:t>
      </w:r>
      <w:r w:rsidR="002A0D1C" w:rsidRPr="00EA0994">
        <w:rPr>
          <w:rFonts w:ascii="Arial" w:hAnsi="Arial" w:cs="Arial"/>
          <w:i/>
          <w:iCs/>
          <w:sz w:val="28"/>
          <w:szCs w:val="24"/>
          <w:lang w:val="es-ES"/>
        </w:rPr>
        <w:t xml:space="preserve"> de la ingesta calórica total</w:t>
      </w:r>
      <w:r w:rsidR="002A0D1C" w:rsidRPr="00EA0994">
        <w:rPr>
          <w:rFonts w:ascii="Arial" w:hAnsi="Arial" w:cs="Arial"/>
          <w:iCs/>
          <w:sz w:val="28"/>
          <w:szCs w:val="24"/>
          <w:lang w:val="es-ES"/>
        </w:rPr>
        <w:t xml:space="preserve">  </w:t>
      </w:r>
      <w:r w:rsidR="002A0D1C" w:rsidRPr="00EA0994">
        <w:rPr>
          <w:rFonts w:ascii="Arial" w:hAnsi="Arial" w:cs="Arial"/>
          <w:iCs/>
          <w:sz w:val="24"/>
          <w:szCs w:val="24"/>
          <w:lang w:val="es-ES"/>
        </w:rPr>
        <w:t xml:space="preserve">forma parte de una dieta saludable. Para obtener mayores beneficios, se recomienda reducir su consumo a menos del </w:t>
      </w:r>
      <w:r w:rsidR="002A0D1C" w:rsidRPr="00EA0994">
        <w:rPr>
          <w:rFonts w:ascii="Arial" w:hAnsi="Arial" w:cs="Arial"/>
          <w:iCs/>
          <w:color w:val="FF0000"/>
          <w:sz w:val="24"/>
          <w:szCs w:val="24"/>
          <w:lang w:val="es-ES"/>
        </w:rPr>
        <w:t>5%</w:t>
      </w:r>
      <w:r w:rsidR="002A0D1C" w:rsidRPr="00EA0994">
        <w:rPr>
          <w:rFonts w:ascii="Arial" w:hAnsi="Arial" w:cs="Arial"/>
          <w:iCs/>
          <w:sz w:val="24"/>
          <w:szCs w:val="24"/>
          <w:lang w:val="es-ES"/>
        </w:rPr>
        <w:t xml:space="preserve"> de la ingesta calórica total .</w:t>
      </w:r>
    </w:p>
    <w:p w14:paraId="188EEBC4" w14:textId="77777777" w:rsidR="008D6CE6" w:rsidRPr="00EA0994" w:rsidRDefault="008D6CE6" w:rsidP="00821C90">
      <w:pPr>
        <w:pStyle w:val="Prrafodelista"/>
        <w:spacing w:line="240" w:lineRule="auto"/>
        <w:rPr>
          <w:rFonts w:ascii="Arial" w:hAnsi="Arial" w:cs="Arial"/>
          <w:iCs/>
          <w:sz w:val="24"/>
          <w:szCs w:val="24"/>
          <w:lang w:val="es-ES"/>
        </w:rPr>
      </w:pPr>
    </w:p>
    <w:p w14:paraId="3DF786CF" w14:textId="77777777" w:rsidR="002A0D1C" w:rsidRPr="00EA0994" w:rsidRDefault="002A0D1C" w:rsidP="00E83F53">
      <w:pPr>
        <w:spacing w:line="240" w:lineRule="auto"/>
        <w:rPr>
          <w:rFonts w:ascii="Arial" w:hAnsi="Arial" w:cs="Arial"/>
          <w:sz w:val="24"/>
          <w:szCs w:val="24"/>
          <w:lang w:val="es-ES_tradnl"/>
        </w:rPr>
      </w:pPr>
      <w:r w:rsidRPr="00EA0994">
        <w:rPr>
          <w:rFonts w:ascii="Arial" w:hAnsi="Arial" w:cs="Arial"/>
          <w:sz w:val="24"/>
          <w:szCs w:val="24"/>
          <w:lang w:val="es-ES"/>
        </w:rPr>
        <w:t>Las recomendaciones de la OMS para la salud están basadas en un adulto sano de 30 años, con una dieta de 2000 kcal.</w:t>
      </w:r>
    </w:p>
    <w:p w14:paraId="70025DCF" w14:textId="2D0E64AA" w:rsidR="00C77A59" w:rsidRPr="00EA0994" w:rsidRDefault="002A0D1C" w:rsidP="00E83F53">
      <w:pPr>
        <w:spacing w:line="240" w:lineRule="auto"/>
        <w:rPr>
          <w:rFonts w:ascii="Arial" w:hAnsi="Arial" w:cs="Arial"/>
          <w:sz w:val="24"/>
          <w:szCs w:val="24"/>
          <w:lang w:val="es-ES_tradnl"/>
        </w:rPr>
      </w:pPr>
      <w:r w:rsidRPr="00EA0994">
        <w:rPr>
          <w:rFonts w:ascii="Arial" w:hAnsi="Arial" w:cs="Arial"/>
          <w:sz w:val="24"/>
          <w:szCs w:val="24"/>
          <w:lang w:val="es-ES"/>
        </w:rPr>
        <w:t xml:space="preserve">El 10% equivale a 50 gramos o unas 12 cucharaditas rasas mientras que el 5 % a 25 gramos o 6 cucharaditas. El azúcar se encuentra disponible en productos procesados sólidos y líquidos. </w:t>
      </w:r>
      <w:r w:rsidR="00C77A59" w:rsidRPr="00EA0994">
        <w:rPr>
          <w:rFonts w:ascii="Arial" w:hAnsi="Arial" w:cs="Arial"/>
          <w:sz w:val="24"/>
          <w:szCs w:val="24"/>
          <w:lang w:val="es-ES"/>
        </w:rPr>
        <w:t>El azúcar libre también puede estar presente en el azúcar natural de la miel, los jarabes, y los zumos y concentrados de frutas.</w:t>
      </w:r>
      <w:r w:rsidR="00E166CC" w:rsidRPr="00EA0994">
        <w:rPr>
          <w:rFonts w:ascii="Arial" w:hAnsi="Arial" w:cs="Arial"/>
          <w:sz w:val="24"/>
          <w:szCs w:val="24"/>
          <w:lang w:val="es-ES"/>
        </w:rPr>
        <w:t xml:space="preserve"> </w:t>
      </w:r>
      <w:r w:rsidR="00C77A59" w:rsidRPr="00EA0994">
        <w:rPr>
          <w:rFonts w:ascii="Arial" w:hAnsi="Arial" w:cs="Arial"/>
          <w:sz w:val="24"/>
          <w:szCs w:val="24"/>
          <w:lang w:val="es-ES"/>
        </w:rPr>
        <w:t>El consumo de azúcar libre aumenta el riesgo de caries dental. El exceso de calorías procedentes de alimentos y bebidas con un alto contenido en azúcar libre también contribuye al aumento de peso, que puede dar lugar a sobrepeso y obesidad.</w:t>
      </w:r>
      <w:r w:rsidR="00E166CC" w:rsidRPr="00EA0994">
        <w:rPr>
          <w:rFonts w:ascii="Arial" w:hAnsi="Arial" w:cs="Arial"/>
          <w:sz w:val="24"/>
          <w:szCs w:val="24"/>
          <w:lang w:val="es-ES_tradnl"/>
        </w:rPr>
        <w:t xml:space="preserve"> </w:t>
      </w:r>
      <w:r w:rsidR="00C77A59" w:rsidRPr="00EA0994">
        <w:rPr>
          <w:rFonts w:ascii="Arial" w:hAnsi="Arial" w:cs="Arial"/>
          <w:sz w:val="24"/>
          <w:szCs w:val="24"/>
          <w:lang w:val="es-ES"/>
        </w:rPr>
        <w:t>Además debemos de considerar el efecto sobre la glicemia luego de la ingesta de estas bebidas. Se puede decir que al no tener presencia de fibra, proteína o grasa, la ab</w:t>
      </w:r>
      <w:r w:rsidR="00E166CC" w:rsidRPr="00EA0994">
        <w:rPr>
          <w:rFonts w:ascii="Arial" w:hAnsi="Arial" w:cs="Arial"/>
          <w:sz w:val="24"/>
          <w:szCs w:val="24"/>
          <w:lang w:val="es-ES"/>
        </w:rPr>
        <w:t>sorción a nivel intestinal de l</w:t>
      </w:r>
      <w:r w:rsidR="00C77A59" w:rsidRPr="00EA0994">
        <w:rPr>
          <w:rFonts w:ascii="Arial" w:hAnsi="Arial" w:cs="Arial"/>
          <w:sz w:val="24"/>
          <w:szCs w:val="24"/>
          <w:lang w:val="es-ES"/>
        </w:rPr>
        <w:t>a glucosa será rápida y violenta, proceso característico de alimentos de alto índice glucémico.</w:t>
      </w:r>
      <w:r w:rsidR="00E166CC" w:rsidRPr="00EA0994">
        <w:rPr>
          <w:rFonts w:ascii="Arial" w:hAnsi="Arial" w:cs="Arial"/>
          <w:sz w:val="24"/>
          <w:szCs w:val="24"/>
          <w:lang w:val="es-ES_tradnl"/>
        </w:rPr>
        <w:t xml:space="preserve"> </w:t>
      </w:r>
      <w:r w:rsidR="00C77A59" w:rsidRPr="00EA0994">
        <w:rPr>
          <w:rFonts w:ascii="Arial" w:hAnsi="Arial" w:cs="Arial"/>
          <w:sz w:val="24"/>
          <w:szCs w:val="24"/>
          <w:lang w:val="es-ES"/>
        </w:rPr>
        <w:t xml:space="preserve">El consumo </w:t>
      </w:r>
      <w:r w:rsidR="00C77A59" w:rsidRPr="00EA0994">
        <w:rPr>
          <w:rFonts w:ascii="Arial" w:hAnsi="Arial" w:cs="Arial"/>
          <w:b/>
          <w:sz w:val="24"/>
          <w:szCs w:val="24"/>
          <w:lang w:val="es-ES"/>
        </w:rPr>
        <w:t>frecuente</w:t>
      </w:r>
      <w:r w:rsidR="00C77A59" w:rsidRPr="00EA0994">
        <w:rPr>
          <w:rFonts w:ascii="Arial" w:hAnsi="Arial" w:cs="Arial"/>
          <w:sz w:val="24"/>
          <w:szCs w:val="24"/>
          <w:lang w:val="es-ES"/>
        </w:rPr>
        <w:t xml:space="preserve"> de alimentos de alto índice glucémico está vinculado a la resistencia a la insulina, la diabetes, desordenes hormonales  y al sobrepeso y obesidad, debido a las violentas oscilaciones en la glucemia. </w:t>
      </w:r>
    </w:p>
    <w:p w14:paraId="1C6735D8" w14:textId="604CC237" w:rsidR="008D6CE6" w:rsidRPr="00EA0994" w:rsidRDefault="002A0D1C" w:rsidP="00E166CC">
      <w:pPr>
        <w:spacing w:line="240" w:lineRule="auto"/>
        <w:rPr>
          <w:rFonts w:ascii="Arial" w:hAnsi="Arial" w:cs="Arial"/>
          <w:sz w:val="24"/>
          <w:szCs w:val="24"/>
          <w:lang w:val="es-ES"/>
        </w:rPr>
      </w:pPr>
      <w:r w:rsidRPr="00EA0994">
        <w:rPr>
          <w:rFonts w:ascii="Arial" w:hAnsi="Arial" w:cs="Arial"/>
          <w:sz w:val="24"/>
          <w:szCs w:val="24"/>
          <w:lang w:val="es-ES"/>
        </w:rPr>
        <w:t>En el caso de estas bebidas podem</w:t>
      </w:r>
      <w:r w:rsidR="00FD0130" w:rsidRPr="00EA0994">
        <w:rPr>
          <w:rFonts w:ascii="Arial" w:hAnsi="Arial" w:cs="Arial"/>
          <w:sz w:val="24"/>
          <w:szCs w:val="24"/>
          <w:lang w:val="es-ES"/>
        </w:rPr>
        <w:t xml:space="preserve">os observar que Tampico, Cifrut y Gloria </w:t>
      </w:r>
      <w:r w:rsidRPr="00EA0994">
        <w:rPr>
          <w:rFonts w:ascii="Arial" w:hAnsi="Arial" w:cs="Arial"/>
          <w:sz w:val="24"/>
          <w:szCs w:val="24"/>
          <w:lang w:val="es-ES"/>
        </w:rPr>
        <w:t>sobrepasan las recomendaciones del 5% diario en el total de la botella</w:t>
      </w:r>
      <w:r w:rsidR="008D6CE6" w:rsidRPr="00EA0994">
        <w:rPr>
          <w:rFonts w:ascii="Arial" w:hAnsi="Arial" w:cs="Arial"/>
          <w:sz w:val="24"/>
          <w:szCs w:val="24"/>
          <w:lang w:val="es-ES"/>
        </w:rPr>
        <w:t xml:space="preserve"> para beneficios extra</w:t>
      </w:r>
      <w:r w:rsidRPr="00EA0994">
        <w:rPr>
          <w:rFonts w:ascii="Arial" w:hAnsi="Arial" w:cs="Arial"/>
          <w:sz w:val="24"/>
          <w:szCs w:val="24"/>
          <w:lang w:val="es-ES"/>
        </w:rPr>
        <w:t xml:space="preserve">, mientras que Cifrut es la única que excede las recomendaciones del 10% de las calorías diarias en el total de su botella. </w:t>
      </w:r>
      <w:r w:rsidR="00E166CC" w:rsidRPr="00EA0994">
        <w:rPr>
          <w:rFonts w:ascii="Arial" w:hAnsi="Arial" w:cs="Arial"/>
          <w:sz w:val="24"/>
          <w:szCs w:val="24"/>
          <w:lang w:val="es-ES"/>
        </w:rPr>
        <w:t xml:space="preserve">Por ende, </w:t>
      </w:r>
      <w:r w:rsidR="008D6CE6" w:rsidRPr="00EA0994">
        <w:rPr>
          <w:rFonts w:ascii="Arial" w:hAnsi="Arial" w:cs="Arial"/>
          <w:sz w:val="24"/>
          <w:szCs w:val="24"/>
          <w:lang w:val="es-ES"/>
        </w:rPr>
        <w:t>el consumo de una botella de Cifrut supera los límites de azúcar por día de una persona, mientras que el consumo de una botella de Tampico o agua de piña Gloria no permite conseguir beneficios adicionales debido a que supera los límites establecidos para este fin y si es acompañado a lo largo del día con otros alimentos que contienen azúcar fácilmente se superaran los límites de una dieta saludable.  El consumo de la bebida Kero también debe de ser limitado, ya que presenta una cantidad media de azúcar.</w:t>
      </w:r>
    </w:p>
    <w:tbl>
      <w:tblPr>
        <w:tblStyle w:val="Sombreadoclaro-nfasis2"/>
        <w:tblW w:w="0" w:type="auto"/>
        <w:tblInd w:w="108" w:type="dxa"/>
        <w:tblLayout w:type="fixed"/>
        <w:tblLook w:val="04A0" w:firstRow="1" w:lastRow="0" w:firstColumn="1" w:lastColumn="0" w:noHBand="0" w:noVBand="1"/>
      </w:tblPr>
      <w:tblGrid>
        <w:gridCol w:w="3357"/>
        <w:gridCol w:w="1212"/>
        <w:gridCol w:w="1209"/>
      </w:tblGrid>
      <w:tr w:rsidR="00D54CD0" w:rsidRPr="00EA0994" w14:paraId="59C0F583" w14:textId="67EBFED0" w:rsidTr="00EA0994">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357" w:type="dxa"/>
          </w:tcPr>
          <w:p w14:paraId="7EEC9DB3" w14:textId="2AA820D7" w:rsidR="00D54CD0" w:rsidRPr="00EA0994" w:rsidRDefault="00D54CD0" w:rsidP="00821C90">
            <w:pPr>
              <w:pStyle w:val="Prrafodelista"/>
              <w:ind w:left="0"/>
              <w:rPr>
                <w:rFonts w:ascii="Arial" w:hAnsi="Arial" w:cs="Arial"/>
                <w:sz w:val="24"/>
                <w:szCs w:val="24"/>
                <w:lang w:val="es-ES_tradnl"/>
              </w:rPr>
            </w:pPr>
            <w:r w:rsidRPr="00EA0994">
              <w:rPr>
                <w:rFonts w:ascii="Arial" w:hAnsi="Arial" w:cs="Arial"/>
                <w:sz w:val="24"/>
                <w:szCs w:val="24"/>
                <w:lang w:val="es-ES_tradnl"/>
              </w:rPr>
              <w:t>Equivalente de medida casera (Azúcar)</w:t>
            </w:r>
          </w:p>
        </w:tc>
        <w:tc>
          <w:tcPr>
            <w:tcW w:w="1212" w:type="dxa"/>
          </w:tcPr>
          <w:p w14:paraId="566AC97F" w14:textId="0F009A45" w:rsidR="00D54CD0" w:rsidRPr="00EA0994" w:rsidRDefault="00D54CD0" w:rsidP="00821C90">
            <w:pPr>
              <w:pStyle w:val="Prrafodelista"/>
              <w:ind w:left="0"/>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_tradnl"/>
              </w:rPr>
              <w:t>Gramos</w:t>
            </w:r>
          </w:p>
        </w:tc>
        <w:tc>
          <w:tcPr>
            <w:tcW w:w="1209" w:type="dxa"/>
          </w:tcPr>
          <w:p w14:paraId="58DC1240" w14:textId="4B8D1DE8" w:rsidR="00D54CD0" w:rsidRPr="00EA0994" w:rsidRDefault="00D54CD0" w:rsidP="00821C90">
            <w:pPr>
              <w:pStyle w:val="Prrafodelista"/>
              <w:ind w:left="0"/>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_tradnl"/>
              </w:rPr>
              <w:t>Calorías</w:t>
            </w:r>
          </w:p>
        </w:tc>
      </w:tr>
      <w:tr w:rsidR="00D54CD0" w:rsidRPr="00EA0994" w14:paraId="6347D5D1" w14:textId="0DB50E0D" w:rsidTr="00EA0994">
        <w:trPr>
          <w:cnfStyle w:val="000000100000" w:firstRow="0" w:lastRow="0" w:firstColumn="0" w:lastColumn="0" w:oddVBand="0" w:evenVBand="0" w:oddHBand="1" w:evenHBand="0" w:firstRowFirstColumn="0" w:firstRowLastColumn="0" w:lastRowFirstColumn="0" w:lastRowLastColumn="0"/>
          <w:trHeight w:val="1352"/>
        </w:trPr>
        <w:tc>
          <w:tcPr>
            <w:cnfStyle w:val="001000000000" w:firstRow="0" w:lastRow="0" w:firstColumn="1" w:lastColumn="0" w:oddVBand="0" w:evenVBand="0" w:oddHBand="0" w:evenHBand="0" w:firstRowFirstColumn="0" w:firstRowLastColumn="0" w:lastRowFirstColumn="0" w:lastRowLastColumn="0"/>
            <w:tcW w:w="3357" w:type="dxa"/>
          </w:tcPr>
          <w:p w14:paraId="252B0B74" w14:textId="01B8759D" w:rsidR="00D54CD0" w:rsidRPr="00EA0994" w:rsidRDefault="00D54CD0" w:rsidP="00CF605D">
            <w:pPr>
              <w:rPr>
                <w:rFonts w:ascii="Arial" w:hAnsi="Arial" w:cs="Arial"/>
                <w:sz w:val="24"/>
                <w:szCs w:val="24"/>
                <w:lang w:val="es-ES"/>
              </w:rPr>
            </w:pPr>
            <w:r w:rsidRPr="00EA0994">
              <w:rPr>
                <w:rFonts w:ascii="Arial" w:hAnsi="Arial" w:cs="Arial"/>
                <w:sz w:val="24"/>
                <w:szCs w:val="24"/>
                <w:lang w:val="es-ES"/>
              </w:rPr>
              <w:t xml:space="preserve">1 cucharada al ras </w:t>
            </w:r>
            <w:r w:rsidRPr="00EA0994">
              <w:rPr>
                <w:rFonts w:ascii="Arial" w:hAnsi="Arial" w:cs="Arial"/>
                <w:sz w:val="24"/>
                <w:szCs w:val="24"/>
                <w:lang w:val="es-ES"/>
              </w:rPr>
              <w:br/>
              <w:t>1 cucharada colmada</w:t>
            </w:r>
          </w:p>
          <w:p w14:paraId="7F63386E" w14:textId="1C84BE5C" w:rsidR="00D54CD0" w:rsidRPr="00EA0994" w:rsidRDefault="00D54CD0" w:rsidP="00CF605D">
            <w:pPr>
              <w:rPr>
                <w:rFonts w:ascii="Arial" w:hAnsi="Arial" w:cs="Arial"/>
                <w:sz w:val="24"/>
                <w:szCs w:val="24"/>
                <w:lang w:val="es-ES"/>
              </w:rPr>
            </w:pPr>
            <w:r w:rsidRPr="00EA0994">
              <w:rPr>
                <w:rFonts w:ascii="Arial" w:hAnsi="Arial" w:cs="Arial"/>
                <w:sz w:val="24"/>
                <w:szCs w:val="24"/>
                <w:lang w:val="es-ES"/>
              </w:rPr>
              <w:t>1 cucharadita</w:t>
            </w:r>
          </w:p>
          <w:p w14:paraId="1C78C541" w14:textId="2B879D5A" w:rsidR="00D54CD0" w:rsidRPr="00EA0994" w:rsidRDefault="00D54CD0" w:rsidP="00CF605D">
            <w:pPr>
              <w:rPr>
                <w:rFonts w:ascii="Arial" w:hAnsi="Arial" w:cs="Arial"/>
                <w:sz w:val="24"/>
                <w:szCs w:val="24"/>
                <w:lang w:val="es-ES"/>
              </w:rPr>
            </w:pPr>
            <w:r w:rsidRPr="00EA0994">
              <w:rPr>
                <w:rFonts w:ascii="Arial" w:hAnsi="Arial" w:cs="Arial"/>
                <w:sz w:val="24"/>
                <w:szCs w:val="24"/>
                <w:lang w:val="es-ES"/>
              </w:rPr>
              <w:t>1 cucharadita al ras</w:t>
            </w:r>
          </w:p>
          <w:p w14:paraId="5A977D67" w14:textId="5A29FE41" w:rsidR="00D54CD0" w:rsidRPr="00EA0994" w:rsidRDefault="00D54CD0" w:rsidP="00CF605D">
            <w:pPr>
              <w:rPr>
                <w:rFonts w:ascii="Arial" w:hAnsi="Arial" w:cs="Arial"/>
                <w:sz w:val="24"/>
                <w:szCs w:val="24"/>
                <w:lang w:val="es-ES"/>
              </w:rPr>
            </w:pPr>
            <w:r w:rsidRPr="00EA0994">
              <w:rPr>
                <w:rFonts w:ascii="Arial" w:hAnsi="Arial" w:cs="Arial"/>
                <w:sz w:val="24"/>
                <w:szCs w:val="24"/>
                <w:lang w:val="es-ES"/>
              </w:rPr>
              <w:t>1 cucharadita colmada</w:t>
            </w:r>
          </w:p>
        </w:tc>
        <w:tc>
          <w:tcPr>
            <w:tcW w:w="1212" w:type="dxa"/>
          </w:tcPr>
          <w:p w14:paraId="00B2B7F5" w14:textId="1C15C77A" w:rsidR="00D54CD0" w:rsidRPr="00EA0994" w:rsidRDefault="00D54CD0"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_tradnl"/>
              </w:rPr>
              <w:t>8 gr</w:t>
            </w:r>
            <w:r w:rsidRPr="00EA0994">
              <w:rPr>
                <w:rFonts w:ascii="Arial" w:hAnsi="Arial" w:cs="Arial"/>
                <w:sz w:val="24"/>
                <w:szCs w:val="24"/>
                <w:lang w:val="es-ES_tradnl"/>
              </w:rPr>
              <w:br/>
              <w:t>20 gr</w:t>
            </w:r>
            <w:r w:rsidRPr="00EA0994">
              <w:rPr>
                <w:rFonts w:ascii="Arial" w:hAnsi="Arial" w:cs="Arial"/>
                <w:sz w:val="24"/>
                <w:szCs w:val="24"/>
                <w:lang w:val="es-ES_tradnl"/>
              </w:rPr>
              <w:br/>
              <w:t>5 gr</w:t>
            </w:r>
            <w:r w:rsidRPr="00EA0994">
              <w:rPr>
                <w:rFonts w:ascii="Arial" w:hAnsi="Arial" w:cs="Arial"/>
                <w:sz w:val="24"/>
                <w:szCs w:val="24"/>
                <w:lang w:val="es-ES_tradnl"/>
              </w:rPr>
              <w:br/>
              <w:t>2 gr</w:t>
            </w:r>
            <w:r w:rsidRPr="00EA0994">
              <w:rPr>
                <w:rFonts w:ascii="Arial" w:hAnsi="Arial" w:cs="Arial"/>
                <w:sz w:val="24"/>
                <w:szCs w:val="24"/>
                <w:lang w:val="es-ES_tradnl"/>
              </w:rPr>
              <w:br/>
              <w:t>7 gr</w:t>
            </w:r>
          </w:p>
        </w:tc>
        <w:tc>
          <w:tcPr>
            <w:tcW w:w="1209" w:type="dxa"/>
          </w:tcPr>
          <w:p w14:paraId="7B0D5344" w14:textId="64C93643" w:rsidR="00D54CD0" w:rsidRPr="00EA0994" w:rsidRDefault="00D54CD0" w:rsidP="00D54CD0">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_tradnl"/>
              </w:rPr>
              <w:t>30.96</w:t>
            </w:r>
            <w:r w:rsidRPr="00EA0994">
              <w:rPr>
                <w:rFonts w:ascii="Arial" w:hAnsi="Arial" w:cs="Arial"/>
                <w:sz w:val="24"/>
                <w:szCs w:val="24"/>
                <w:lang w:val="es-ES_tradnl"/>
              </w:rPr>
              <w:br/>
              <w:t>77.4</w:t>
            </w:r>
            <w:r w:rsidRPr="00EA0994">
              <w:rPr>
                <w:rFonts w:ascii="Arial" w:hAnsi="Arial" w:cs="Arial"/>
                <w:sz w:val="24"/>
                <w:szCs w:val="24"/>
                <w:lang w:val="es-ES_tradnl"/>
              </w:rPr>
              <w:br/>
              <w:t>19.35</w:t>
            </w:r>
            <w:r w:rsidRPr="00EA0994">
              <w:rPr>
                <w:rFonts w:ascii="Arial" w:hAnsi="Arial" w:cs="Arial"/>
                <w:sz w:val="24"/>
                <w:szCs w:val="24"/>
                <w:lang w:val="es-ES_tradnl"/>
              </w:rPr>
              <w:br/>
              <w:t>7.74</w:t>
            </w:r>
            <w:r w:rsidRPr="00EA0994">
              <w:rPr>
                <w:rFonts w:ascii="Arial" w:hAnsi="Arial" w:cs="Arial"/>
                <w:sz w:val="24"/>
                <w:szCs w:val="24"/>
                <w:lang w:val="es-ES_tradnl"/>
              </w:rPr>
              <w:br/>
              <w:t>27.09</w:t>
            </w:r>
          </w:p>
        </w:tc>
      </w:tr>
    </w:tbl>
    <w:p w14:paraId="657F9C3E" w14:textId="7FC11DC0" w:rsidR="00B52B45" w:rsidRPr="00EA0994" w:rsidRDefault="00B52B45" w:rsidP="00821C90">
      <w:pPr>
        <w:pStyle w:val="Prrafodelista"/>
        <w:spacing w:line="240" w:lineRule="auto"/>
        <w:rPr>
          <w:rFonts w:ascii="Arial" w:hAnsi="Arial" w:cs="Arial"/>
          <w:sz w:val="24"/>
          <w:szCs w:val="24"/>
          <w:lang w:val="es-ES_tradnl"/>
        </w:rPr>
      </w:pPr>
    </w:p>
    <w:p w14:paraId="08E82D2B" w14:textId="77777777" w:rsidR="00E83F53" w:rsidRPr="00EA0994" w:rsidRDefault="00E83F53" w:rsidP="00856EE2">
      <w:pPr>
        <w:pStyle w:val="Prrafodelista"/>
        <w:spacing w:line="240" w:lineRule="auto"/>
        <w:jc w:val="center"/>
        <w:rPr>
          <w:rFonts w:ascii="Arial" w:hAnsi="Arial" w:cs="Arial"/>
          <w:sz w:val="24"/>
          <w:szCs w:val="24"/>
          <w:lang w:val="es-ES_tradnl"/>
        </w:rPr>
      </w:pPr>
    </w:p>
    <w:tbl>
      <w:tblPr>
        <w:tblStyle w:val="Tablaconcuadrcula"/>
        <w:tblW w:w="0" w:type="auto"/>
        <w:tblInd w:w="108" w:type="dxa"/>
        <w:tblLook w:val="04A0" w:firstRow="1" w:lastRow="0" w:firstColumn="1" w:lastColumn="0" w:noHBand="0" w:noVBand="1"/>
      </w:tblPr>
      <w:tblGrid>
        <w:gridCol w:w="2223"/>
        <w:gridCol w:w="2410"/>
        <w:gridCol w:w="2126"/>
        <w:gridCol w:w="2410"/>
      </w:tblGrid>
      <w:tr w:rsidR="00E166CC" w:rsidRPr="00EA0994" w14:paraId="521F2AB6" w14:textId="77777777" w:rsidTr="00EA0994">
        <w:tc>
          <w:tcPr>
            <w:tcW w:w="2223" w:type="dxa"/>
          </w:tcPr>
          <w:p w14:paraId="7865644C" w14:textId="7BC39244" w:rsidR="00E83F53" w:rsidRPr="00EA0994" w:rsidRDefault="00E166CC" w:rsidP="00856EE2">
            <w:pPr>
              <w:pStyle w:val="Prrafodelista"/>
              <w:ind w:left="0"/>
              <w:jc w:val="center"/>
              <w:rPr>
                <w:rFonts w:ascii="Arial" w:hAnsi="Arial" w:cs="Arial"/>
                <w:b/>
                <w:sz w:val="24"/>
                <w:szCs w:val="24"/>
                <w:lang w:val="es-ES_tradnl"/>
              </w:rPr>
            </w:pPr>
            <w:r w:rsidRPr="00EA0994">
              <w:rPr>
                <w:rFonts w:ascii="Arial" w:hAnsi="Arial" w:cs="Arial"/>
                <w:b/>
                <w:sz w:val="24"/>
                <w:szCs w:val="24"/>
                <w:lang w:val="es-ES_tradnl"/>
              </w:rPr>
              <w:t>Bebida</w:t>
            </w:r>
          </w:p>
        </w:tc>
        <w:tc>
          <w:tcPr>
            <w:tcW w:w="2410" w:type="dxa"/>
          </w:tcPr>
          <w:p w14:paraId="64C5B137" w14:textId="5960C585" w:rsidR="00E83F53" w:rsidRPr="00EA0994" w:rsidRDefault="00E83F53"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Gramos de azúcar por botella</w:t>
            </w:r>
          </w:p>
        </w:tc>
        <w:tc>
          <w:tcPr>
            <w:tcW w:w="2126" w:type="dxa"/>
          </w:tcPr>
          <w:p w14:paraId="0F2C83B1" w14:textId="292EBA5D"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Gramos de azúcar por 100 gr</w:t>
            </w:r>
          </w:p>
        </w:tc>
        <w:tc>
          <w:tcPr>
            <w:tcW w:w="2410" w:type="dxa"/>
          </w:tcPr>
          <w:p w14:paraId="39C4E8AE" w14:textId="5D49F973"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Semáforo Nutricional</w:t>
            </w:r>
          </w:p>
        </w:tc>
      </w:tr>
      <w:tr w:rsidR="00E166CC" w:rsidRPr="00EA0994" w14:paraId="23EB8CF4" w14:textId="77777777" w:rsidTr="00EA0994">
        <w:tc>
          <w:tcPr>
            <w:tcW w:w="2223" w:type="dxa"/>
          </w:tcPr>
          <w:p w14:paraId="10B6573F" w14:textId="55E7C32C" w:rsidR="00E83F53" w:rsidRPr="00EA0994" w:rsidRDefault="00E83F53"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Agua de Piña Gloria</w:t>
            </w:r>
          </w:p>
        </w:tc>
        <w:tc>
          <w:tcPr>
            <w:tcW w:w="2410" w:type="dxa"/>
            <w:shd w:val="clear" w:color="auto" w:fill="auto"/>
          </w:tcPr>
          <w:p w14:paraId="3E3DB82B" w14:textId="287F3E46"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36</w:t>
            </w:r>
          </w:p>
        </w:tc>
        <w:tc>
          <w:tcPr>
            <w:tcW w:w="2126" w:type="dxa"/>
          </w:tcPr>
          <w:p w14:paraId="60CF30DF" w14:textId="3484BBB4"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9</w:t>
            </w:r>
          </w:p>
        </w:tc>
        <w:tc>
          <w:tcPr>
            <w:tcW w:w="2410" w:type="dxa"/>
            <w:shd w:val="clear" w:color="auto" w:fill="FF0000"/>
          </w:tcPr>
          <w:p w14:paraId="0792C065" w14:textId="1F7AD1B9"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Contenido Alto</w:t>
            </w:r>
          </w:p>
        </w:tc>
      </w:tr>
      <w:tr w:rsidR="00E166CC" w:rsidRPr="00EA0994" w14:paraId="53D56952" w14:textId="77777777" w:rsidTr="00EA0994">
        <w:tc>
          <w:tcPr>
            <w:tcW w:w="2223" w:type="dxa"/>
          </w:tcPr>
          <w:p w14:paraId="1E8B3134" w14:textId="373750B1" w:rsidR="00E83F53" w:rsidRPr="00EA0994" w:rsidRDefault="00E83F53"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Cifrut</w:t>
            </w:r>
          </w:p>
        </w:tc>
        <w:tc>
          <w:tcPr>
            <w:tcW w:w="2410" w:type="dxa"/>
            <w:shd w:val="clear" w:color="auto" w:fill="auto"/>
          </w:tcPr>
          <w:p w14:paraId="5CEB5315" w14:textId="52A2F8E2"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56.3</w:t>
            </w:r>
          </w:p>
        </w:tc>
        <w:tc>
          <w:tcPr>
            <w:tcW w:w="2126" w:type="dxa"/>
          </w:tcPr>
          <w:p w14:paraId="4ADF3980" w14:textId="5132E4C5"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11.3</w:t>
            </w:r>
          </w:p>
        </w:tc>
        <w:tc>
          <w:tcPr>
            <w:tcW w:w="2410" w:type="dxa"/>
            <w:shd w:val="clear" w:color="auto" w:fill="FF0000"/>
          </w:tcPr>
          <w:p w14:paraId="70ADBA6A" w14:textId="39034F98"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Contenido Alto</w:t>
            </w:r>
          </w:p>
        </w:tc>
      </w:tr>
      <w:tr w:rsidR="00E166CC" w:rsidRPr="00EA0994" w14:paraId="4F4BC716" w14:textId="77777777" w:rsidTr="00EA0994">
        <w:tc>
          <w:tcPr>
            <w:tcW w:w="2223" w:type="dxa"/>
          </w:tcPr>
          <w:p w14:paraId="3D364F86" w14:textId="601F6ABE" w:rsidR="00E83F53" w:rsidRPr="00EA0994" w:rsidRDefault="00E83F53"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Tampico</w:t>
            </w:r>
          </w:p>
        </w:tc>
        <w:tc>
          <w:tcPr>
            <w:tcW w:w="2410" w:type="dxa"/>
            <w:shd w:val="clear" w:color="auto" w:fill="auto"/>
          </w:tcPr>
          <w:p w14:paraId="67958E43" w14:textId="17FD43F0"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35</w:t>
            </w:r>
          </w:p>
        </w:tc>
        <w:tc>
          <w:tcPr>
            <w:tcW w:w="2126" w:type="dxa"/>
          </w:tcPr>
          <w:p w14:paraId="6F7F7E39" w14:textId="4D8A6DCC"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7</w:t>
            </w:r>
          </w:p>
        </w:tc>
        <w:tc>
          <w:tcPr>
            <w:tcW w:w="2410" w:type="dxa"/>
            <w:shd w:val="clear" w:color="auto" w:fill="FFFF00"/>
          </w:tcPr>
          <w:p w14:paraId="091A4167" w14:textId="39AFA7C8"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Contenido Medio</w:t>
            </w:r>
          </w:p>
        </w:tc>
      </w:tr>
      <w:tr w:rsidR="00E166CC" w:rsidRPr="00EA0994" w14:paraId="2067DF07" w14:textId="77777777" w:rsidTr="00EA0994">
        <w:tc>
          <w:tcPr>
            <w:tcW w:w="2223" w:type="dxa"/>
          </w:tcPr>
          <w:p w14:paraId="29217973" w14:textId="304EF010" w:rsidR="00E83F53" w:rsidRPr="00EA0994" w:rsidRDefault="00E83F53"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Kero</w:t>
            </w:r>
          </w:p>
        </w:tc>
        <w:tc>
          <w:tcPr>
            <w:tcW w:w="2410" w:type="dxa"/>
          </w:tcPr>
          <w:p w14:paraId="043CFE2F" w14:textId="79F38EC6"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14.3</w:t>
            </w:r>
          </w:p>
        </w:tc>
        <w:tc>
          <w:tcPr>
            <w:tcW w:w="2126" w:type="dxa"/>
          </w:tcPr>
          <w:p w14:paraId="32EFF68A" w14:textId="0FB929EF"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3</w:t>
            </w:r>
          </w:p>
        </w:tc>
        <w:tc>
          <w:tcPr>
            <w:tcW w:w="2410" w:type="dxa"/>
            <w:shd w:val="clear" w:color="auto" w:fill="FFFF00"/>
          </w:tcPr>
          <w:p w14:paraId="3AD1DF14" w14:textId="0CA8827F" w:rsidR="00E83F53" w:rsidRPr="00EA0994" w:rsidRDefault="00856EE2" w:rsidP="00856EE2">
            <w:pPr>
              <w:pStyle w:val="Prrafodelista"/>
              <w:ind w:left="0"/>
              <w:jc w:val="center"/>
              <w:rPr>
                <w:rFonts w:ascii="Arial" w:hAnsi="Arial" w:cs="Arial"/>
                <w:sz w:val="24"/>
                <w:szCs w:val="24"/>
                <w:lang w:val="es-ES_tradnl"/>
              </w:rPr>
            </w:pPr>
            <w:r w:rsidRPr="00EA0994">
              <w:rPr>
                <w:rFonts w:ascii="Arial" w:hAnsi="Arial" w:cs="Arial"/>
                <w:sz w:val="24"/>
                <w:szCs w:val="24"/>
                <w:lang w:val="es-ES_tradnl"/>
              </w:rPr>
              <w:t>Contenido Medio</w:t>
            </w:r>
          </w:p>
        </w:tc>
      </w:tr>
    </w:tbl>
    <w:p w14:paraId="748F67DE" w14:textId="77777777" w:rsidR="0029281A" w:rsidRDefault="0029281A" w:rsidP="00821C90">
      <w:pPr>
        <w:pStyle w:val="Prrafodelista"/>
        <w:spacing w:line="240" w:lineRule="auto"/>
        <w:rPr>
          <w:rFonts w:ascii="Arial" w:hAnsi="Arial" w:cs="Arial"/>
          <w:sz w:val="24"/>
          <w:szCs w:val="24"/>
          <w:lang w:val="es-ES_tradnl"/>
        </w:rPr>
      </w:pPr>
    </w:p>
    <w:p w14:paraId="40B268A1" w14:textId="77777777" w:rsidR="00EA0994" w:rsidRDefault="00EA0994" w:rsidP="00821C90">
      <w:pPr>
        <w:pStyle w:val="Prrafodelista"/>
        <w:spacing w:line="240" w:lineRule="auto"/>
        <w:rPr>
          <w:rFonts w:ascii="Arial" w:hAnsi="Arial" w:cs="Arial"/>
          <w:sz w:val="24"/>
          <w:szCs w:val="24"/>
          <w:lang w:val="es-ES_tradnl"/>
        </w:rPr>
      </w:pPr>
    </w:p>
    <w:p w14:paraId="1764C195" w14:textId="77777777" w:rsidR="00EA0994" w:rsidRPr="00EA0994" w:rsidRDefault="00EA0994" w:rsidP="00821C90">
      <w:pPr>
        <w:pStyle w:val="Prrafodelista"/>
        <w:spacing w:line="240" w:lineRule="auto"/>
        <w:rPr>
          <w:rFonts w:ascii="Arial" w:hAnsi="Arial" w:cs="Arial"/>
          <w:sz w:val="24"/>
          <w:szCs w:val="24"/>
          <w:lang w:val="es-ES"/>
        </w:rPr>
      </w:pPr>
    </w:p>
    <w:p w14:paraId="3C90A67C" w14:textId="77777777" w:rsidR="008D6CE6" w:rsidRPr="00EA0994" w:rsidRDefault="008D6CE6" w:rsidP="00821C90">
      <w:pPr>
        <w:pStyle w:val="Prrafodelista"/>
        <w:spacing w:line="240" w:lineRule="auto"/>
        <w:rPr>
          <w:rFonts w:ascii="Arial" w:hAnsi="Arial" w:cs="Arial"/>
          <w:sz w:val="24"/>
          <w:szCs w:val="24"/>
          <w:u w:val="single"/>
          <w:lang w:val="es-ES"/>
        </w:rPr>
      </w:pPr>
      <w:r w:rsidRPr="00EA0994">
        <w:rPr>
          <w:rFonts w:ascii="Arial" w:hAnsi="Arial" w:cs="Arial"/>
          <w:sz w:val="24"/>
          <w:szCs w:val="24"/>
          <w:u w:val="single"/>
          <w:lang w:val="es-ES"/>
        </w:rPr>
        <w:t>En cuanto a alegaciones y micronutrientes</w:t>
      </w:r>
    </w:p>
    <w:p w14:paraId="144FC030" w14:textId="77777777" w:rsidR="008D6CE6" w:rsidRPr="00EA0994" w:rsidRDefault="008D6CE6" w:rsidP="00821C90">
      <w:pPr>
        <w:pStyle w:val="Prrafodelista"/>
        <w:spacing w:line="240" w:lineRule="auto"/>
        <w:rPr>
          <w:rFonts w:ascii="Arial" w:hAnsi="Arial" w:cs="Arial"/>
          <w:sz w:val="24"/>
          <w:szCs w:val="24"/>
          <w:lang w:val="es-ES"/>
        </w:rPr>
      </w:pPr>
    </w:p>
    <w:tbl>
      <w:tblPr>
        <w:tblStyle w:val="Cuadrculaclara-nfasis3"/>
        <w:tblW w:w="0" w:type="auto"/>
        <w:tblLook w:val="04A0" w:firstRow="1" w:lastRow="0" w:firstColumn="1" w:lastColumn="0" w:noHBand="0" w:noVBand="1"/>
      </w:tblPr>
      <w:tblGrid>
        <w:gridCol w:w="1283"/>
        <w:gridCol w:w="1284"/>
        <w:gridCol w:w="1217"/>
        <w:gridCol w:w="1217"/>
        <w:gridCol w:w="1467"/>
      </w:tblGrid>
      <w:tr w:rsidR="000A22FB" w:rsidRPr="00EA0994" w14:paraId="1E97D115" w14:textId="77777777" w:rsidTr="000A22FB">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283" w:type="dxa"/>
          </w:tcPr>
          <w:p w14:paraId="528C9C72" w14:textId="77777777" w:rsidR="00B82851" w:rsidRPr="00EA0994" w:rsidRDefault="00B82851" w:rsidP="00821C90">
            <w:pPr>
              <w:pStyle w:val="Prrafodelista"/>
              <w:ind w:left="0"/>
              <w:rPr>
                <w:rFonts w:ascii="Arial" w:hAnsi="Arial" w:cs="Arial"/>
                <w:sz w:val="24"/>
                <w:szCs w:val="24"/>
                <w:lang w:val="es-ES"/>
              </w:rPr>
            </w:pPr>
            <w:r w:rsidRPr="00EA0994">
              <w:rPr>
                <w:rFonts w:ascii="Arial" w:hAnsi="Arial" w:cs="Arial"/>
                <w:sz w:val="24"/>
                <w:szCs w:val="24"/>
                <w:lang w:val="es-ES"/>
              </w:rPr>
              <w:t>En 100 gr</w:t>
            </w:r>
          </w:p>
        </w:tc>
        <w:tc>
          <w:tcPr>
            <w:tcW w:w="1284" w:type="dxa"/>
          </w:tcPr>
          <w:p w14:paraId="775AA54A" w14:textId="77777777" w:rsidR="00B82851" w:rsidRPr="00EA0994" w:rsidRDefault="00B82851" w:rsidP="00821C90">
            <w:pPr>
              <w:pStyle w:val="Prrafodelista"/>
              <w:ind w:left="0"/>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Vitamina A</w:t>
            </w:r>
          </w:p>
        </w:tc>
        <w:tc>
          <w:tcPr>
            <w:tcW w:w="1150" w:type="dxa"/>
          </w:tcPr>
          <w:p w14:paraId="6B840CF4" w14:textId="77777777" w:rsidR="00B82851" w:rsidRPr="00EA0994" w:rsidRDefault="00B82851" w:rsidP="00821C90">
            <w:pPr>
              <w:pStyle w:val="Prrafodelista"/>
              <w:ind w:left="0"/>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Vitamina C</w:t>
            </w:r>
          </w:p>
        </w:tc>
        <w:tc>
          <w:tcPr>
            <w:tcW w:w="1150" w:type="dxa"/>
          </w:tcPr>
          <w:p w14:paraId="43F1DD42" w14:textId="77777777" w:rsidR="00B82851" w:rsidRPr="00EA0994" w:rsidRDefault="00B82851" w:rsidP="00821C90">
            <w:pPr>
              <w:pStyle w:val="Prrafodelista"/>
              <w:ind w:left="0"/>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Vitamina B6</w:t>
            </w:r>
          </w:p>
        </w:tc>
        <w:tc>
          <w:tcPr>
            <w:tcW w:w="1467" w:type="dxa"/>
          </w:tcPr>
          <w:p w14:paraId="30C2071E" w14:textId="77777777" w:rsidR="00B82851" w:rsidRPr="00EA0994" w:rsidRDefault="00B82851" w:rsidP="00821C90">
            <w:pPr>
              <w:pStyle w:val="Prrafodelista"/>
              <w:ind w:left="0"/>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Vitamina B12</w:t>
            </w:r>
          </w:p>
        </w:tc>
      </w:tr>
      <w:tr w:rsidR="000A22FB" w:rsidRPr="00EA0994" w14:paraId="47B9AEFC" w14:textId="77777777" w:rsidTr="000A22F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83" w:type="dxa"/>
          </w:tcPr>
          <w:p w14:paraId="413CDB89" w14:textId="77777777" w:rsidR="00B82851" w:rsidRPr="00EA0994" w:rsidRDefault="00B82851" w:rsidP="00821C90">
            <w:pPr>
              <w:pStyle w:val="Prrafodelista"/>
              <w:ind w:left="0"/>
              <w:rPr>
                <w:rFonts w:ascii="Arial" w:hAnsi="Arial" w:cs="Arial"/>
                <w:sz w:val="24"/>
                <w:szCs w:val="24"/>
                <w:lang w:val="es-ES"/>
              </w:rPr>
            </w:pPr>
            <w:r w:rsidRPr="00EA0994">
              <w:rPr>
                <w:rFonts w:ascii="Arial" w:hAnsi="Arial" w:cs="Arial"/>
                <w:sz w:val="24"/>
                <w:szCs w:val="24"/>
                <w:lang w:val="es-ES"/>
              </w:rPr>
              <w:t>Gloria</w:t>
            </w:r>
          </w:p>
        </w:tc>
        <w:tc>
          <w:tcPr>
            <w:tcW w:w="1284" w:type="dxa"/>
          </w:tcPr>
          <w:p w14:paraId="56BEE67E" w14:textId="49029D29" w:rsidR="00B82851" w:rsidRPr="00EA0994" w:rsidRDefault="00B52B45"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w:t>
            </w:r>
          </w:p>
        </w:tc>
        <w:tc>
          <w:tcPr>
            <w:tcW w:w="1150" w:type="dxa"/>
          </w:tcPr>
          <w:p w14:paraId="749D53CD" w14:textId="77777777" w:rsidR="00B82851" w:rsidRPr="00EA0994" w:rsidRDefault="00B82851"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3.8</w:t>
            </w:r>
          </w:p>
        </w:tc>
        <w:tc>
          <w:tcPr>
            <w:tcW w:w="1150" w:type="dxa"/>
          </w:tcPr>
          <w:p w14:paraId="52A4CC1E" w14:textId="77777777" w:rsidR="00B82851" w:rsidRPr="00EA0994" w:rsidRDefault="00347E16"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w:t>
            </w:r>
          </w:p>
        </w:tc>
        <w:tc>
          <w:tcPr>
            <w:tcW w:w="1467" w:type="dxa"/>
          </w:tcPr>
          <w:p w14:paraId="1737836D" w14:textId="77777777" w:rsidR="00B82851" w:rsidRPr="00EA0994" w:rsidRDefault="00347E16"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w:t>
            </w:r>
          </w:p>
        </w:tc>
      </w:tr>
      <w:tr w:rsidR="000A22FB" w:rsidRPr="00EA0994" w14:paraId="7A0378D6" w14:textId="77777777" w:rsidTr="000A22FB">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83" w:type="dxa"/>
          </w:tcPr>
          <w:p w14:paraId="397AD0D7" w14:textId="77777777" w:rsidR="00B82851" w:rsidRPr="00EA0994" w:rsidRDefault="00B82851" w:rsidP="00821C90">
            <w:pPr>
              <w:pStyle w:val="Prrafodelista"/>
              <w:ind w:left="0"/>
              <w:rPr>
                <w:rFonts w:ascii="Arial" w:hAnsi="Arial" w:cs="Arial"/>
                <w:sz w:val="24"/>
                <w:szCs w:val="24"/>
                <w:lang w:val="es-ES"/>
              </w:rPr>
            </w:pPr>
            <w:r w:rsidRPr="00EA0994">
              <w:rPr>
                <w:rFonts w:ascii="Arial" w:hAnsi="Arial" w:cs="Arial"/>
                <w:sz w:val="24"/>
                <w:szCs w:val="24"/>
                <w:lang w:val="es-ES"/>
              </w:rPr>
              <w:t>Cifrut</w:t>
            </w:r>
          </w:p>
        </w:tc>
        <w:tc>
          <w:tcPr>
            <w:tcW w:w="1284" w:type="dxa"/>
          </w:tcPr>
          <w:p w14:paraId="37AA9309" w14:textId="77777777" w:rsidR="00B82851" w:rsidRPr="00EA0994" w:rsidRDefault="00B82851" w:rsidP="00821C90">
            <w:pPr>
              <w:pStyle w:val="Prrafodelista"/>
              <w:ind w:left="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50</w:t>
            </w:r>
            <w:r w:rsidR="00347E16" w:rsidRPr="00EA0994">
              <w:rPr>
                <w:rFonts w:ascii="Arial" w:hAnsi="Arial" w:cs="Arial"/>
                <w:sz w:val="24"/>
                <w:szCs w:val="24"/>
                <w:lang w:val="es-ES"/>
              </w:rPr>
              <w:t xml:space="preserve"> ug</w:t>
            </w:r>
          </w:p>
        </w:tc>
        <w:tc>
          <w:tcPr>
            <w:tcW w:w="1150" w:type="dxa"/>
          </w:tcPr>
          <w:p w14:paraId="25D78C53" w14:textId="77777777" w:rsidR="00B82851" w:rsidRPr="00EA0994" w:rsidRDefault="00B82851" w:rsidP="00821C90">
            <w:pPr>
              <w:pStyle w:val="Prrafodelista"/>
              <w:ind w:left="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7.5 gr</w:t>
            </w:r>
          </w:p>
        </w:tc>
        <w:tc>
          <w:tcPr>
            <w:tcW w:w="1150" w:type="dxa"/>
          </w:tcPr>
          <w:p w14:paraId="592F0DA3" w14:textId="77777777" w:rsidR="00B82851" w:rsidRPr="00EA0994" w:rsidRDefault="00B82851" w:rsidP="00821C90">
            <w:pPr>
              <w:pStyle w:val="Prrafodelista"/>
              <w:ind w:left="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0.1</w:t>
            </w:r>
            <w:r w:rsidR="00347E16" w:rsidRPr="00EA0994">
              <w:rPr>
                <w:rFonts w:ascii="Arial" w:hAnsi="Arial" w:cs="Arial"/>
                <w:sz w:val="24"/>
                <w:szCs w:val="24"/>
                <w:lang w:val="es-ES"/>
              </w:rPr>
              <w:t xml:space="preserve"> mg</w:t>
            </w:r>
          </w:p>
        </w:tc>
        <w:tc>
          <w:tcPr>
            <w:tcW w:w="1467" w:type="dxa"/>
          </w:tcPr>
          <w:p w14:paraId="7D2B1CF9" w14:textId="77777777" w:rsidR="00B82851" w:rsidRPr="00EA0994" w:rsidRDefault="00B82851" w:rsidP="00821C90">
            <w:pPr>
              <w:pStyle w:val="Prrafodelista"/>
              <w:ind w:left="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0.1</w:t>
            </w:r>
            <w:r w:rsidR="00347E16" w:rsidRPr="00EA0994">
              <w:rPr>
                <w:rFonts w:ascii="Arial" w:hAnsi="Arial" w:cs="Arial"/>
                <w:sz w:val="24"/>
                <w:szCs w:val="24"/>
                <w:lang w:val="es-ES"/>
              </w:rPr>
              <w:t xml:space="preserve"> ug</w:t>
            </w:r>
          </w:p>
        </w:tc>
      </w:tr>
      <w:tr w:rsidR="000A22FB" w:rsidRPr="00EA0994" w14:paraId="60112430" w14:textId="77777777" w:rsidTr="000A22F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83" w:type="dxa"/>
          </w:tcPr>
          <w:p w14:paraId="723F97A9" w14:textId="77777777" w:rsidR="00B82851" w:rsidRPr="00EA0994" w:rsidRDefault="00B82851" w:rsidP="00821C90">
            <w:pPr>
              <w:pStyle w:val="Prrafodelista"/>
              <w:ind w:left="0"/>
              <w:rPr>
                <w:rFonts w:ascii="Arial" w:hAnsi="Arial" w:cs="Arial"/>
                <w:sz w:val="24"/>
                <w:szCs w:val="24"/>
                <w:lang w:val="es-ES"/>
              </w:rPr>
            </w:pPr>
            <w:r w:rsidRPr="00EA0994">
              <w:rPr>
                <w:rFonts w:ascii="Arial" w:hAnsi="Arial" w:cs="Arial"/>
                <w:sz w:val="24"/>
                <w:szCs w:val="24"/>
                <w:lang w:val="es-ES"/>
              </w:rPr>
              <w:t>Tampico</w:t>
            </w:r>
          </w:p>
        </w:tc>
        <w:tc>
          <w:tcPr>
            <w:tcW w:w="1284" w:type="dxa"/>
          </w:tcPr>
          <w:p w14:paraId="0CAA1A38" w14:textId="04540E1B" w:rsidR="00B82851" w:rsidRPr="00EA0994" w:rsidRDefault="00B52B45"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w:t>
            </w:r>
          </w:p>
        </w:tc>
        <w:tc>
          <w:tcPr>
            <w:tcW w:w="1150" w:type="dxa"/>
          </w:tcPr>
          <w:p w14:paraId="74BC9881" w14:textId="77777777" w:rsidR="00B82851" w:rsidRPr="00EA0994" w:rsidRDefault="00B82851"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24 gr</w:t>
            </w:r>
          </w:p>
        </w:tc>
        <w:tc>
          <w:tcPr>
            <w:tcW w:w="1150" w:type="dxa"/>
          </w:tcPr>
          <w:p w14:paraId="0233759E" w14:textId="77777777" w:rsidR="00B82851" w:rsidRPr="00EA0994" w:rsidRDefault="00347E16"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w:t>
            </w:r>
          </w:p>
        </w:tc>
        <w:tc>
          <w:tcPr>
            <w:tcW w:w="1467" w:type="dxa"/>
          </w:tcPr>
          <w:p w14:paraId="0B33DF7B" w14:textId="77777777" w:rsidR="00B82851" w:rsidRPr="00EA0994" w:rsidRDefault="00347E16" w:rsidP="00821C90">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w:t>
            </w:r>
          </w:p>
        </w:tc>
      </w:tr>
      <w:tr w:rsidR="000A22FB" w:rsidRPr="00EA0994" w14:paraId="3D095A65" w14:textId="77777777" w:rsidTr="000A22FB">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83" w:type="dxa"/>
          </w:tcPr>
          <w:p w14:paraId="0CA6203F" w14:textId="77777777" w:rsidR="00B82851" w:rsidRPr="00EA0994" w:rsidRDefault="00B82851" w:rsidP="00821C90">
            <w:pPr>
              <w:pStyle w:val="Prrafodelista"/>
              <w:ind w:left="0"/>
              <w:rPr>
                <w:rFonts w:ascii="Arial" w:hAnsi="Arial" w:cs="Arial"/>
                <w:sz w:val="24"/>
                <w:szCs w:val="24"/>
                <w:lang w:val="es-ES"/>
              </w:rPr>
            </w:pPr>
            <w:r w:rsidRPr="00EA0994">
              <w:rPr>
                <w:rFonts w:ascii="Arial" w:hAnsi="Arial" w:cs="Arial"/>
                <w:sz w:val="24"/>
                <w:szCs w:val="24"/>
                <w:lang w:val="es-ES"/>
              </w:rPr>
              <w:t>Kero</w:t>
            </w:r>
          </w:p>
        </w:tc>
        <w:tc>
          <w:tcPr>
            <w:tcW w:w="1284" w:type="dxa"/>
          </w:tcPr>
          <w:p w14:paraId="5C2FBAC5" w14:textId="77777777" w:rsidR="00B82851" w:rsidRPr="00EA0994" w:rsidRDefault="00B82851" w:rsidP="00821C90">
            <w:pPr>
              <w:pStyle w:val="Prrafodelista"/>
              <w:ind w:left="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 xml:space="preserve">16 </w:t>
            </w:r>
            <w:r w:rsidR="00347E16" w:rsidRPr="00EA0994">
              <w:rPr>
                <w:rFonts w:ascii="Arial" w:hAnsi="Arial" w:cs="Arial"/>
                <w:sz w:val="24"/>
                <w:szCs w:val="24"/>
                <w:lang w:val="es-ES"/>
              </w:rPr>
              <w:t>ug</w:t>
            </w:r>
          </w:p>
        </w:tc>
        <w:tc>
          <w:tcPr>
            <w:tcW w:w="1150" w:type="dxa"/>
          </w:tcPr>
          <w:p w14:paraId="2E1D0603" w14:textId="77777777" w:rsidR="00B82851" w:rsidRPr="00EA0994" w:rsidRDefault="00B82851" w:rsidP="00821C90">
            <w:pPr>
              <w:pStyle w:val="Prrafodelista"/>
              <w:ind w:left="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72 gr</w:t>
            </w:r>
          </w:p>
        </w:tc>
        <w:tc>
          <w:tcPr>
            <w:tcW w:w="1150" w:type="dxa"/>
          </w:tcPr>
          <w:p w14:paraId="2A7C70E4" w14:textId="77777777" w:rsidR="00B82851" w:rsidRPr="00EA0994" w:rsidRDefault="00347E16" w:rsidP="00821C90">
            <w:pPr>
              <w:pStyle w:val="Prrafodelista"/>
              <w:ind w:left="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w:t>
            </w:r>
          </w:p>
        </w:tc>
        <w:tc>
          <w:tcPr>
            <w:tcW w:w="1467" w:type="dxa"/>
          </w:tcPr>
          <w:p w14:paraId="03039F77" w14:textId="77777777" w:rsidR="00B82851" w:rsidRPr="00EA0994" w:rsidRDefault="00347E16" w:rsidP="00821C90">
            <w:pPr>
              <w:pStyle w:val="Prrafodelista"/>
              <w:ind w:left="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
              </w:rPr>
            </w:pPr>
            <w:r w:rsidRPr="00EA0994">
              <w:rPr>
                <w:rFonts w:ascii="Arial" w:hAnsi="Arial" w:cs="Arial"/>
                <w:sz w:val="24"/>
                <w:szCs w:val="24"/>
                <w:lang w:val="es-ES"/>
              </w:rPr>
              <w:t>--</w:t>
            </w:r>
          </w:p>
        </w:tc>
      </w:tr>
    </w:tbl>
    <w:p w14:paraId="2ADD9715" w14:textId="77777777" w:rsidR="00B82851" w:rsidRPr="00EA0994" w:rsidRDefault="00B82851" w:rsidP="00821C90">
      <w:pPr>
        <w:pStyle w:val="Prrafodelista"/>
        <w:spacing w:line="240" w:lineRule="auto"/>
        <w:rPr>
          <w:rFonts w:ascii="Arial" w:hAnsi="Arial" w:cs="Arial"/>
          <w:sz w:val="24"/>
          <w:szCs w:val="24"/>
          <w:lang w:val="es-ES"/>
        </w:rPr>
      </w:pPr>
    </w:p>
    <w:p w14:paraId="11F9C890" w14:textId="77777777" w:rsidR="00601138" w:rsidRPr="00EA0994" w:rsidRDefault="008D6CE6" w:rsidP="00D54CD0">
      <w:pPr>
        <w:spacing w:line="240" w:lineRule="auto"/>
        <w:rPr>
          <w:rFonts w:ascii="Arial" w:hAnsi="Arial" w:cs="Arial"/>
          <w:sz w:val="24"/>
          <w:szCs w:val="24"/>
          <w:lang w:val="es-ES"/>
        </w:rPr>
      </w:pPr>
      <w:r w:rsidRPr="00EA0994">
        <w:rPr>
          <w:rFonts w:ascii="Arial" w:hAnsi="Arial" w:cs="Arial"/>
          <w:sz w:val="24"/>
          <w:szCs w:val="24"/>
          <w:lang w:val="es-ES"/>
        </w:rPr>
        <w:t>Kero es la bebida con mayor cantidad de vitamina C por botella, seguido de Tampico, luego por Cifrut y finalmente por el agua de piña de Gloria.</w:t>
      </w:r>
      <w:r w:rsidR="00601138" w:rsidRPr="00EA0994">
        <w:rPr>
          <w:rFonts w:ascii="Arial" w:hAnsi="Arial" w:cs="Arial"/>
          <w:sz w:val="24"/>
          <w:szCs w:val="24"/>
          <w:lang w:val="es-ES"/>
        </w:rPr>
        <w:t xml:space="preserve"> Sin embargo la vitamina C es sensible a la luz,  a los cambios de temperatura y propensa a la oxidación.  Los envases de estas bebidas son transparentes, y todos menos la botella de Kero, son de plástico. Esto proporciona mayor facilidad de perdida de vitamina C mediante oxidación.</w:t>
      </w:r>
    </w:p>
    <w:p w14:paraId="4D16D139" w14:textId="77777777" w:rsidR="00347E16" w:rsidRPr="00EA0994" w:rsidRDefault="006F2BDF" w:rsidP="00D54CD0">
      <w:pPr>
        <w:spacing w:line="240" w:lineRule="auto"/>
        <w:rPr>
          <w:rFonts w:ascii="Arial" w:hAnsi="Arial" w:cs="Arial"/>
          <w:sz w:val="24"/>
          <w:szCs w:val="24"/>
          <w:lang w:val="es-ES_tradnl"/>
        </w:rPr>
      </w:pPr>
      <w:r w:rsidRPr="00EA0994">
        <w:rPr>
          <w:rFonts w:ascii="Arial" w:hAnsi="Arial" w:cs="Arial"/>
          <w:sz w:val="24"/>
          <w:szCs w:val="24"/>
          <w:lang w:val="es-ES_tradnl"/>
        </w:rPr>
        <w:t>La bebida Kero cubre en un 96% el requerimiento diario,  siendo un alto contenido de vitamina C, mientras que Tampico  cubre el 32%, que de igual forma es un contenido alto.</w:t>
      </w:r>
    </w:p>
    <w:p w14:paraId="1E71B8EC" w14:textId="2173EC90" w:rsidR="00856EE2" w:rsidRPr="00EA0994" w:rsidRDefault="006F2BDF" w:rsidP="00D54CD0">
      <w:pPr>
        <w:spacing w:line="240" w:lineRule="auto"/>
        <w:rPr>
          <w:rFonts w:ascii="Arial" w:hAnsi="Arial" w:cs="Arial"/>
          <w:sz w:val="24"/>
          <w:szCs w:val="24"/>
          <w:lang w:val="es-ES_tradnl"/>
        </w:rPr>
      </w:pPr>
      <w:r w:rsidRPr="00EA0994">
        <w:rPr>
          <w:rFonts w:ascii="Arial" w:hAnsi="Arial" w:cs="Arial"/>
          <w:sz w:val="24"/>
          <w:szCs w:val="24"/>
          <w:lang w:val="es-ES_tradnl"/>
        </w:rPr>
        <w:t>Por otro lado, la bebida Cifrut  cumple con el 10% de los requer</w:t>
      </w:r>
      <w:r w:rsidR="00D54CD0" w:rsidRPr="00EA0994">
        <w:rPr>
          <w:rFonts w:ascii="Arial" w:hAnsi="Arial" w:cs="Arial"/>
          <w:sz w:val="24"/>
          <w:szCs w:val="24"/>
          <w:lang w:val="es-ES_tradnl"/>
        </w:rPr>
        <w:t>i</w:t>
      </w:r>
      <w:r w:rsidRPr="00EA0994">
        <w:rPr>
          <w:rFonts w:ascii="Arial" w:hAnsi="Arial" w:cs="Arial"/>
          <w:sz w:val="24"/>
          <w:szCs w:val="24"/>
          <w:lang w:val="es-ES_tradnl"/>
        </w:rPr>
        <w:t>mientos diarios, siendo este contenido básico.  La bebida agua de piña de Gloria no tiene un contenido significativo de vitamina C ya que cubre solo el 5% de los requerimientos diarios.</w:t>
      </w:r>
    </w:p>
    <w:p w14:paraId="4E3A907F" w14:textId="43677C46" w:rsidR="006F2BDF" w:rsidRPr="00EA0994" w:rsidRDefault="008D6CE6" w:rsidP="00856EE2">
      <w:pPr>
        <w:spacing w:line="240" w:lineRule="auto"/>
        <w:rPr>
          <w:rFonts w:ascii="Arial" w:hAnsi="Arial" w:cs="Arial"/>
          <w:sz w:val="24"/>
          <w:szCs w:val="24"/>
          <w:lang w:val="es-ES_tradnl"/>
        </w:rPr>
      </w:pPr>
      <w:r w:rsidRPr="00EA0994">
        <w:rPr>
          <w:rFonts w:ascii="Arial" w:hAnsi="Arial" w:cs="Arial"/>
          <w:sz w:val="24"/>
          <w:szCs w:val="24"/>
          <w:lang w:val="es-ES"/>
        </w:rPr>
        <w:t>Cifrut presenta mayor cantidad de vitamina A que Kero, mientras que Tampico y Gloria no presentan vitamina A en su composición</w:t>
      </w:r>
      <w:r w:rsidR="00601138" w:rsidRPr="00EA0994">
        <w:rPr>
          <w:rFonts w:ascii="Arial" w:hAnsi="Arial" w:cs="Arial"/>
          <w:sz w:val="24"/>
          <w:szCs w:val="24"/>
          <w:lang w:val="es-ES"/>
        </w:rPr>
        <w:t xml:space="preserve">. </w:t>
      </w:r>
      <w:r w:rsidR="00347E16" w:rsidRPr="00EA0994">
        <w:rPr>
          <w:rFonts w:ascii="Arial" w:hAnsi="Arial" w:cs="Arial"/>
          <w:sz w:val="24"/>
          <w:szCs w:val="24"/>
          <w:lang w:val="es-ES"/>
        </w:rPr>
        <w:t xml:space="preserve"> Sin embargo, la cantidad de vitamina A presentada en la bebida Cifrut es un contenido básico que solo cubre 8% del requerimiento diario Por otro lado, la bebida Kero no tiene un contenido significativo ya que cubre el 2.56% siendo esta cifra muy baja.</w:t>
      </w:r>
      <w:r w:rsidR="000A22FB" w:rsidRPr="00EA0994">
        <w:rPr>
          <w:rFonts w:ascii="Arial" w:hAnsi="Arial" w:cs="Arial"/>
          <w:sz w:val="24"/>
          <w:szCs w:val="24"/>
          <w:lang w:val="es-ES_tradnl"/>
        </w:rPr>
        <w:t xml:space="preserve"> </w:t>
      </w:r>
      <w:r w:rsidR="006F2BDF" w:rsidRPr="00EA0994">
        <w:rPr>
          <w:rFonts w:ascii="Arial" w:hAnsi="Arial" w:cs="Arial"/>
          <w:sz w:val="24"/>
          <w:szCs w:val="24"/>
          <w:lang w:val="es-ES_tradnl"/>
        </w:rPr>
        <w:t>En cuanto a las vitaminas del complejo B, la bebida Cifrut alega tenerlas. Sin embargo, el contenido de vitamina B6 es solo del 9% de los requerimientos siendo un contenido básico mientras que el contenido de la vitamina B12 no es un contenido significativo, ya que solo cumple con el 5%.</w:t>
      </w:r>
    </w:p>
    <w:p w14:paraId="5DB29BEA" w14:textId="281438CD" w:rsidR="000A22FB" w:rsidRPr="00EA0994" w:rsidRDefault="000A22FB" w:rsidP="00856EE2">
      <w:pPr>
        <w:spacing w:line="240" w:lineRule="auto"/>
        <w:rPr>
          <w:rFonts w:ascii="Arial" w:hAnsi="Arial" w:cs="Arial"/>
          <w:sz w:val="24"/>
          <w:szCs w:val="24"/>
          <w:u w:val="single"/>
          <w:lang w:val="es-ES_tradnl"/>
        </w:rPr>
      </w:pPr>
      <w:r w:rsidRPr="00EA0994">
        <w:rPr>
          <w:rFonts w:ascii="Arial" w:hAnsi="Arial" w:cs="Arial"/>
          <w:sz w:val="24"/>
          <w:szCs w:val="24"/>
          <w:u w:val="single"/>
          <w:lang w:val="es-ES_tradnl"/>
        </w:rPr>
        <w:t>Alegaciones Nutricionales.</w:t>
      </w:r>
    </w:p>
    <w:p w14:paraId="4D15ABD9" w14:textId="745BBF8E" w:rsidR="00E406B4" w:rsidRPr="00EA0994" w:rsidRDefault="00601138" w:rsidP="00821C90">
      <w:pPr>
        <w:spacing w:line="240" w:lineRule="auto"/>
        <w:rPr>
          <w:rFonts w:ascii="Arial" w:hAnsi="Arial" w:cs="Arial"/>
          <w:color w:val="000000"/>
          <w:sz w:val="24"/>
          <w:szCs w:val="24"/>
        </w:rPr>
      </w:pPr>
      <w:r w:rsidRPr="00EA0994">
        <w:rPr>
          <w:rFonts w:ascii="Arial" w:hAnsi="Arial" w:cs="Arial"/>
          <w:sz w:val="24"/>
          <w:szCs w:val="24"/>
          <w:lang w:val="es-ES"/>
        </w:rPr>
        <w:t>La bebida Kero</w:t>
      </w:r>
      <w:r w:rsidR="00E406B4" w:rsidRPr="00EA0994">
        <w:rPr>
          <w:rFonts w:ascii="Arial" w:hAnsi="Arial" w:cs="Arial"/>
          <w:sz w:val="24"/>
          <w:szCs w:val="24"/>
          <w:lang w:val="es-ES"/>
        </w:rPr>
        <w:t xml:space="preserve"> </w:t>
      </w:r>
      <w:r w:rsidRPr="00EA0994">
        <w:rPr>
          <w:rFonts w:ascii="Arial" w:hAnsi="Arial" w:cs="Arial"/>
          <w:sz w:val="24"/>
          <w:szCs w:val="24"/>
          <w:lang w:val="es-ES"/>
        </w:rPr>
        <w:t>no contiene</w:t>
      </w:r>
      <w:r w:rsidRPr="00EA0994">
        <w:rPr>
          <w:rFonts w:ascii="Arial" w:hAnsi="Arial" w:cs="Arial"/>
          <w:color w:val="000000"/>
          <w:sz w:val="24"/>
          <w:szCs w:val="24"/>
        </w:rPr>
        <w:t xml:space="preserve"> colorantes artificiales y está li</w:t>
      </w:r>
      <w:r w:rsidR="00E406B4" w:rsidRPr="00EA0994">
        <w:rPr>
          <w:rFonts w:ascii="Arial" w:hAnsi="Arial" w:cs="Arial"/>
          <w:color w:val="000000"/>
          <w:sz w:val="24"/>
          <w:szCs w:val="24"/>
        </w:rPr>
        <w:t>bre de preservantes</w:t>
      </w:r>
      <w:r w:rsidRPr="00EA0994">
        <w:rPr>
          <w:rFonts w:ascii="Arial" w:hAnsi="Arial" w:cs="Arial"/>
          <w:color w:val="000000"/>
          <w:sz w:val="24"/>
          <w:szCs w:val="24"/>
        </w:rPr>
        <w:t xml:space="preserve"> </w:t>
      </w:r>
      <w:r w:rsidR="009845C9" w:rsidRPr="00EA0994">
        <w:rPr>
          <w:rFonts w:ascii="Arial" w:hAnsi="Arial" w:cs="Arial"/>
          <w:color w:val="000000"/>
          <w:sz w:val="24"/>
          <w:szCs w:val="24"/>
        </w:rPr>
        <w:t>sintéticos. En su etiqueta indica</w:t>
      </w:r>
      <w:r w:rsidRPr="00EA0994">
        <w:rPr>
          <w:rFonts w:ascii="Arial" w:hAnsi="Arial" w:cs="Arial"/>
          <w:color w:val="000000"/>
          <w:sz w:val="24"/>
          <w:szCs w:val="24"/>
        </w:rPr>
        <w:t xml:space="preserve"> que la Vitamina C es de fuente natural. Sin embargo, es probable que una gran cantidad de esta se pierda por oxidación. Además también se indica que es una fuente rica de antioxidantes. </w:t>
      </w:r>
    </w:p>
    <w:p w14:paraId="536E8CF5" w14:textId="29AB3DDA" w:rsidR="00601138" w:rsidRPr="00EA0994" w:rsidRDefault="00601138" w:rsidP="00821C90">
      <w:pPr>
        <w:spacing w:line="240" w:lineRule="auto"/>
        <w:rPr>
          <w:rFonts w:ascii="Arial" w:hAnsi="Arial" w:cs="Arial"/>
          <w:sz w:val="24"/>
          <w:szCs w:val="24"/>
          <w:lang w:val="es-ES"/>
        </w:rPr>
      </w:pPr>
      <w:r w:rsidRPr="00EA0994">
        <w:rPr>
          <w:rFonts w:ascii="Arial" w:hAnsi="Arial" w:cs="Arial"/>
          <w:color w:val="000000"/>
          <w:sz w:val="24"/>
          <w:szCs w:val="24"/>
        </w:rPr>
        <w:t>El cifrut se promociona como una bebida que contiene nutrientes esenciales</w:t>
      </w:r>
      <w:r w:rsidR="000A22FB" w:rsidRPr="00EA0994">
        <w:rPr>
          <w:rFonts w:ascii="Arial" w:hAnsi="Arial" w:cs="Arial"/>
          <w:color w:val="000000"/>
          <w:sz w:val="24"/>
          <w:szCs w:val="24"/>
        </w:rPr>
        <w:t>, sin embargo,</w:t>
      </w:r>
      <w:r w:rsidR="009845C9" w:rsidRPr="00EA0994">
        <w:rPr>
          <w:rFonts w:ascii="Arial" w:hAnsi="Arial" w:cs="Arial"/>
          <w:color w:val="000000"/>
          <w:sz w:val="24"/>
          <w:szCs w:val="24"/>
        </w:rPr>
        <w:t xml:space="preserve"> estos solo </w:t>
      </w:r>
      <w:r w:rsidRPr="00EA0994">
        <w:rPr>
          <w:rFonts w:ascii="Arial" w:hAnsi="Arial" w:cs="Arial"/>
          <w:color w:val="000000"/>
          <w:sz w:val="24"/>
          <w:szCs w:val="24"/>
        </w:rPr>
        <w:t xml:space="preserve"> </w:t>
      </w:r>
      <w:r w:rsidR="009845C9" w:rsidRPr="00EA0994">
        <w:rPr>
          <w:rFonts w:ascii="Arial" w:hAnsi="Arial" w:cs="Arial"/>
          <w:color w:val="000000"/>
          <w:sz w:val="24"/>
          <w:szCs w:val="24"/>
        </w:rPr>
        <w:t>se encuentran en  cantidades básicas y en cuanto a la vitamina b12 de forma no significativa. L</w:t>
      </w:r>
      <w:r w:rsidRPr="00EA0994">
        <w:rPr>
          <w:rFonts w:ascii="Arial" w:hAnsi="Arial" w:cs="Arial"/>
          <w:color w:val="000000"/>
          <w:sz w:val="24"/>
          <w:szCs w:val="24"/>
        </w:rPr>
        <w:t xml:space="preserve">a bebida de agua de piña de </w:t>
      </w:r>
      <w:r w:rsidRPr="00EA0994">
        <w:rPr>
          <w:rFonts w:ascii="Arial" w:hAnsi="Arial" w:cs="Arial"/>
          <w:sz w:val="24"/>
          <w:szCs w:val="24"/>
          <w:lang w:val="es-ES"/>
        </w:rPr>
        <w:t>g</w:t>
      </w:r>
      <w:r w:rsidR="00E406B4" w:rsidRPr="00EA0994">
        <w:rPr>
          <w:rFonts w:ascii="Arial" w:hAnsi="Arial" w:cs="Arial"/>
          <w:sz w:val="24"/>
          <w:szCs w:val="24"/>
          <w:lang w:val="es-ES"/>
        </w:rPr>
        <w:t>loria</w:t>
      </w:r>
      <w:r w:rsidRPr="00EA0994">
        <w:rPr>
          <w:rFonts w:ascii="Arial" w:hAnsi="Arial" w:cs="Arial"/>
          <w:sz w:val="24"/>
          <w:szCs w:val="24"/>
          <w:lang w:val="es-ES"/>
        </w:rPr>
        <w:t xml:space="preserve"> simplemente</w:t>
      </w:r>
      <w:r w:rsidR="009845C9" w:rsidRPr="00EA0994">
        <w:rPr>
          <w:rFonts w:ascii="Arial" w:hAnsi="Arial" w:cs="Arial"/>
          <w:sz w:val="24"/>
          <w:szCs w:val="24"/>
          <w:lang w:val="es-ES"/>
        </w:rPr>
        <w:t xml:space="preserve"> indica que contiene vitamina C pero este contenido ni siquiera es significativo. </w:t>
      </w:r>
      <w:r w:rsidRPr="00EA0994">
        <w:rPr>
          <w:rFonts w:ascii="Arial" w:hAnsi="Arial" w:cs="Arial"/>
          <w:sz w:val="24"/>
          <w:szCs w:val="24"/>
          <w:lang w:val="es-ES"/>
        </w:rPr>
        <w:t>La bebida Tampico señala un enriquecimiento con vitamina C</w:t>
      </w:r>
      <w:r w:rsidR="00CB170E" w:rsidRPr="00EA0994">
        <w:rPr>
          <w:rFonts w:ascii="Arial" w:hAnsi="Arial" w:cs="Arial"/>
          <w:sz w:val="24"/>
          <w:szCs w:val="24"/>
          <w:lang w:val="es-ES"/>
        </w:rPr>
        <w:t>, cumpliendo con valores altos</w:t>
      </w:r>
      <w:r w:rsidRPr="00EA0994">
        <w:rPr>
          <w:rFonts w:ascii="Arial" w:hAnsi="Arial" w:cs="Arial"/>
          <w:sz w:val="24"/>
          <w:szCs w:val="24"/>
          <w:lang w:val="es-ES"/>
        </w:rPr>
        <w:t>, lo cual es favorable ya que en su elaboración h</w:t>
      </w:r>
      <w:r w:rsidR="009845C9" w:rsidRPr="00EA0994">
        <w:rPr>
          <w:rFonts w:ascii="Arial" w:hAnsi="Arial" w:cs="Arial"/>
          <w:sz w:val="24"/>
          <w:szCs w:val="24"/>
          <w:lang w:val="es-ES"/>
        </w:rPr>
        <w:t xml:space="preserve">ay una pérdida significativa. </w:t>
      </w:r>
    </w:p>
    <w:p w14:paraId="25C4BB66" w14:textId="17D44356" w:rsidR="00E406B4" w:rsidRPr="00EA0994" w:rsidRDefault="00E406B4" w:rsidP="000A22FB">
      <w:pPr>
        <w:spacing w:line="240" w:lineRule="auto"/>
        <w:rPr>
          <w:rFonts w:ascii="Arial" w:hAnsi="Arial" w:cs="Arial"/>
          <w:sz w:val="24"/>
          <w:szCs w:val="24"/>
          <w:u w:val="single"/>
          <w:lang w:val="es-ES_tradnl"/>
        </w:rPr>
      </w:pPr>
      <w:r w:rsidRPr="00EA0994">
        <w:rPr>
          <w:rFonts w:ascii="Arial" w:hAnsi="Arial" w:cs="Arial"/>
          <w:sz w:val="24"/>
          <w:szCs w:val="24"/>
          <w:u w:val="single"/>
          <w:lang w:val="es-ES_tradnl"/>
        </w:rPr>
        <w:t>Ingredientes Controversiales</w:t>
      </w:r>
    </w:p>
    <w:tbl>
      <w:tblPr>
        <w:tblStyle w:val="GridTable4Accent4"/>
        <w:tblW w:w="0" w:type="auto"/>
        <w:tblLook w:val="04A0" w:firstRow="1" w:lastRow="0" w:firstColumn="1" w:lastColumn="0" w:noHBand="0" w:noVBand="1"/>
      </w:tblPr>
      <w:tblGrid>
        <w:gridCol w:w="4395"/>
        <w:gridCol w:w="3402"/>
        <w:gridCol w:w="2990"/>
      </w:tblGrid>
      <w:tr w:rsidR="000A22FB" w:rsidRPr="00EA0994" w14:paraId="0F640C5B" w14:textId="77777777" w:rsidTr="000A2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755EE28" w14:textId="77777777" w:rsidR="00E406B4" w:rsidRPr="00EA0994" w:rsidRDefault="00E406B4" w:rsidP="000A22FB">
            <w:pPr>
              <w:pStyle w:val="Prrafodelista"/>
              <w:ind w:left="0"/>
              <w:jc w:val="center"/>
              <w:rPr>
                <w:rFonts w:ascii="Arial" w:hAnsi="Arial" w:cs="Arial"/>
                <w:b w:val="0"/>
                <w:sz w:val="24"/>
                <w:szCs w:val="24"/>
                <w:lang w:val="es-ES_tradnl"/>
              </w:rPr>
            </w:pPr>
            <w:r w:rsidRPr="00EA0994">
              <w:rPr>
                <w:rFonts w:ascii="Arial" w:hAnsi="Arial" w:cs="Arial"/>
                <w:b w:val="0"/>
                <w:sz w:val="24"/>
                <w:szCs w:val="24"/>
                <w:lang w:val="es-ES_tradnl"/>
              </w:rPr>
              <w:t>TAMPICO</w:t>
            </w:r>
          </w:p>
        </w:tc>
        <w:tc>
          <w:tcPr>
            <w:tcW w:w="3402" w:type="dxa"/>
          </w:tcPr>
          <w:p w14:paraId="069E2D8E" w14:textId="77777777" w:rsidR="00E406B4" w:rsidRPr="00EA0994" w:rsidRDefault="00E406B4" w:rsidP="000A22F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s-ES_tradnl"/>
              </w:rPr>
            </w:pPr>
            <w:r w:rsidRPr="00EA0994">
              <w:rPr>
                <w:rFonts w:ascii="Arial" w:hAnsi="Arial" w:cs="Arial"/>
                <w:b w:val="0"/>
                <w:sz w:val="24"/>
                <w:szCs w:val="24"/>
                <w:lang w:val="es-ES_tradnl"/>
              </w:rPr>
              <w:t>CIFRUT</w:t>
            </w:r>
          </w:p>
        </w:tc>
        <w:tc>
          <w:tcPr>
            <w:tcW w:w="2990" w:type="dxa"/>
          </w:tcPr>
          <w:p w14:paraId="7D465CD3" w14:textId="77777777" w:rsidR="00E406B4" w:rsidRPr="00EA0994" w:rsidRDefault="00E406B4" w:rsidP="000A22F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s-ES_tradnl"/>
              </w:rPr>
            </w:pPr>
            <w:r w:rsidRPr="00EA0994">
              <w:rPr>
                <w:rFonts w:ascii="Arial" w:hAnsi="Arial" w:cs="Arial"/>
                <w:b w:val="0"/>
                <w:sz w:val="24"/>
                <w:szCs w:val="24"/>
                <w:lang w:val="es-ES_tradnl"/>
              </w:rPr>
              <w:t>GLORIA</w:t>
            </w:r>
          </w:p>
        </w:tc>
      </w:tr>
      <w:tr w:rsidR="000A22FB" w:rsidRPr="00EA0994" w14:paraId="08959E34" w14:textId="77777777" w:rsidTr="000A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C3AC2B9" w14:textId="77777777" w:rsidR="00E406B4" w:rsidRPr="00EA0994" w:rsidRDefault="00E406B4" w:rsidP="000A22FB">
            <w:pPr>
              <w:pStyle w:val="Prrafodelista"/>
              <w:numPr>
                <w:ilvl w:val="0"/>
                <w:numId w:val="4"/>
              </w:numPr>
              <w:ind w:firstLine="0"/>
              <w:rPr>
                <w:rFonts w:ascii="Arial" w:hAnsi="Arial" w:cs="Arial"/>
                <w:b w:val="0"/>
                <w:sz w:val="24"/>
                <w:szCs w:val="24"/>
                <w:lang w:val="es-ES_tradnl"/>
              </w:rPr>
            </w:pPr>
            <w:r w:rsidRPr="00EA0994">
              <w:rPr>
                <w:rFonts w:ascii="Arial" w:hAnsi="Arial" w:cs="Arial"/>
                <w:b w:val="0"/>
                <w:sz w:val="24"/>
                <w:szCs w:val="24"/>
                <w:lang w:val="es-ES"/>
              </w:rPr>
              <w:t>Azúcar</w:t>
            </w:r>
          </w:p>
          <w:p w14:paraId="454CE782" w14:textId="02EC1F42" w:rsidR="00E406B4" w:rsidRPr="00EA0994" w:rsidRDefault="00E406B4" w:rsidP="000A22FB">
            <w:pPr>
              <w:pStyle w:val="Prrafodelista"/>
              <w:numPr>
                <w:ilvl w:val="0"/>
                <w:numId w:val="4"/>
              </w:numPr>
              <w:ind w:firstLine="0"/>
              <w:rPr>
                <w:rFonts w:ascii="Arial" w:hAnsi="Arial" w:cs="Arial"/>
                <w:b w:val="0"/>
                <w:sz w:val="24"/>
                <w:szCs w:val="24"/>
                <w:lang w:val="es-ES_tradnl"/>
              </w:rPr>
            </w:pPr>
            <w:r w:rsidRPr="00EA0994">
              <w:rPr>
                <w:rFonts w:ascii="Arial" w:hAnsi="Arial" w:cs="Arial"/>
                <w:b w:val="0"/>
                <w:sz w:val="24"/>
                <w:szCs w:val="24"/>
                <w:lang w:val="es-ES"/>
              </w:rPr>
              <w:t>Etlieno  diamina tetra acetato:</w:t>
            </w:r>
          </w:p>
          <w:p w14:paraId="325A37D3" w14:textId="77777777" w:rsidR="00E406B4" w:rsidRPr="00EA0994" w:rsidRDefault="00E406B4" w:rsidP="000A22FB">
            <w:pPr>
              <w:pStyle w:val="Prrafodelista"/>
              <w:numPr>
                <w:ilvl w:val="0"/>
                <w:numId w:val="4"/>
              </w:numPr>
              <w:ind w:firstLine="0"/>
              <w:rPr>
                <w:rFonts w:ascii="Arial" w:hAnsi="Arial" w:cs="Arial"/>
                <w:b w:val="0"/>
                <w:sz w:val="24"/>
                <w:szCs w:val="24"/>
                <w:lang w:val="es-ES_tradnl"/>
              </w:rPr>
            </w:pPr>
            <w:r w:rsidRPr="00EA0994">
              <w:rPr>
                <w:rFonts w:ascii="Arial" w:hAnsi="Arial" w:cs="Arial"/>
                <w:b w:val="0"/>
                <w:sz w:val="24"/>
                <w:szCs w:val="24"/>
                <w:lang w:val="es-ES"/>
              </w:rPr>
              <w:t>Tartrazina</w:t>
            </w:r>
          </w:p>
          <w:p w14:paraId="4A1C6C13" w14:textId="77777777" w:rsidR="00E406B4" w:rsidRPr="00EA0994" w:rsidRDefault="00E406B4" w:rsidP="000A22FB">
            <w:pPr>
              <w:pStyle w:val="Prrafodelista"/>
              <w:numPr>
                <w:ilvl w:val="0"/>
                <w:numId w:val="4"/>
              </w:numPr>
              <w:ind w:firstLine="0"/>
              <w:rPr>
                <w:rFonts w:ascii="Arial" w:hAnsi="Arial" w:cs="Arial"/>
                <w:b w:val="0"/>
                <w:sz w:val="24"/>
                <w:szCs w:val="24"/>
                <w:lang w:val="es-ES_tradnl"/>
              </w:rPr>
            </w:pPr>
            <w:r w:rsidRPr="00EA0994">
              <w:rPr>
                <w:rFonts w:ascii="Arial" w:hAnsi="Arial" w:cs="Arial"/>
                <w:b w:val="0"/>
                <w:sz w:val="24"/>
                <w:szCs w:val="24"/>
                <w:lang w:val="es-ES"/>
              </w:rPr>
              <w:t>Amarillo Ocaso</w:t>
            </w:r>
          </w:p>
          <w:p w14:paraId="3F6AE740" w14:textId="77777777" w:rsidR="00E406B4" w:rsidRPr="00EA0994" w:rsidRDefault="00E406B4" w:rsidP="000A22FB">
            <w:pPr>
              <w:pStyle w:val="Prrafodelista"/>
              <w:numPr>
                <w:ilvl w:val="0"/>
                <w:numId w:val="4"/>
              </w:numPr>
              <w:ind w:firstLine="0"/>
              <w:rPr>
                <w:rFonts w:ascii="Arial" w:hAnsi="Arial" w:cs="Arial"/>
                <w:b w:val="0"/>
                <w:sz w:val="24"/>
                <w:szCs w:val="24"/>
                <w:lang w:val="es-ES_tradnl"/>
              </w:rPr>
            </w:pPr>
            <w:r w:rsidRPr="00EA0994">
              <w:rPr>
                <w:rFonts w:ascii="Arial" w:hAnsi="Arial" w:cs="Arial"/>
                <w:b w:val="0"/>
                <w:sz w:val="24"/>
                <w:szCs w:val="24"/>
                <w:lang w:val="es-ES"/>
              </w:rPr>
              <w:t>Benzoato de Potasio</w:t>
            </w:r>
          </w:p>
          <w:p w14:paraId="03364DA2" w14:textId="77777777" w:rsidR="00E406B4" w:rsidRPr="00EA0994" w:rsidRDefault="00E406B4" w:rsidP="000A22FB">
            <w:pPr>
              <w:pStyle w:val="Prrafodelista"/>
              <w:numPr>
                <w:ilvl w:val="0"/>
                <w:numId w:val="4"/>
              </w:numPr>
              <w:ind w:firstLine="0"/>
              <w:rPr>
                <w:rFonts w:ascii="Arial" w:hAnsi="Arial" w:cs="Arial"/>
                <w:b w:val="0"/>
                <w:sz w:val="24"/>
                <w:szCs w:val="24"/>
                <w:lang w:val="es-ES_tradnl"/>
              </w:rPr>
            </w:pPr>
            <w:r w:rsidRPr="00EA0994">
              <w:rPr>
                <w:rFonts w:ascii="Arial" w:hAnsi="Arial" w:cs="Arial"/>
                <w:b w:val="0"/>
                <w:sz w:val="24"/>
                <w:szCs w:val="24"/>
                <w:lang w:val="es-ES"/>
              </w:rPr>
              <w:t>Acesulfame de Potasio</w:t>
            </w:r>
          </w:p>
          <w:p w14:paraId="554CE8FC" w14:textId="77777777" w:rsidR="00E406B4" w:rsidRPr="00EA0994" w:rsidRDefault="00E406B4" w:rsidP="000A22FB">
            <w:pPr>
              <w:pStyle w:val="Prrafodelista"/>
              <w:numPr>
                <w:ilvl w:val="0"/>
                <w:numId w:val="4"/>
              </w:numPr>
              <w:ind w:firstLine="0"/>
              <w:rPr>
                <w:rFonts w:ascii="Arial" w:hAnsi="Arial" w:cs="Arial"/>
                <w:b w:val="0"/>
                <w:sz w:val="24"/>
                <w:szCs w:val="24"/>
                <w:lang w:val="es-ES_tradnl"/>
              </w:rPr>
            </w:pPr>
            <w:r w:rsidRPr="00EA0994">
              <w:rPr>
                <w:rFonts w:ascii="Arial" w:hAnsi="Arial" w:cs="Arial"/>
                <w:b w:val="0"/>
                <w:sz w:val="24"/>
                <w:szCs w:val="24"/>
                <w:lang w:val="es-ES"/>
              </w:rPr>
              <w:t>Sucralosa</w:t>
            </w:r>
          </w:p>
          <w:p w14:paraId="0293010A" w14:textId="77777777" w:rsidR="00E406B4" w:rsidRPr="00EA0994" w:rsidRDefault="00E406B4" w:rsidP="000A22FB">
            <w:pPr>
              <w:pStyle w:val="Prrafodelista"/>
              <w:numPr>
                <w:ilvl w:val="0"/>
                <w:numId w:val="4"/>
              </w:numPr>
              <w:ind w:firstLine="0"/>
              <w:rPr>
                <w:rFonts w:ascii="Arial" w:hAnsi="Arial" w:cs="Arial"/>
                <w:b w:val="0"/>
                <w:sz w:val="24"/>
                <w:szCs w:val="24"/>
                <w:lang w:val="es-ES_tradnl"/>
              </w:rPr>
            </w:pPr>
            <w:r w:rsidRPr="00EA0994">
              <w:rPr>
                <w:rFonts w:ascii="Arial" w:hAnsi="Arial" w:cs="Arial"/>
                <w:b w:val="0"/>
                <w:sz w:val="24"/>
                <w:szCs w:val="24"/>
                <w:lang w:val="de-DE"/>
              </w:rPr>
              <w:t>Neotame</w:t>
            </w:r>
          </w:p>
          <w:p w14:paraId="5C9B9FEB" w14:textId="77777777" w:rsidR="00E406B4" w:rsidRPr="00EA0994" w:rsidRDefault="00E406B4" w:rsidP="000A22FB">
            <w:pPr>
              <w:pStyle w:val="Prrafodelista"/>
              <w:numPr>
                <w:ilvl w:val="0"/>
                <w:numId w:val="4"/>
              </w:numPr>
              <w:ind w:firstLine="0"/>
              <w:rPr>
                <w:rFonts w:ascii="Arial" w:hAnsi="Arial" w:cs="Arial"/>
                <w:b w:val="0"/>
                <w:sz w:val="24"/>
                <w:szCs w:val="24"/>
                <w:lang w:val="es-ES_tradnl"/>
              </w:rPr>
            </w:pPr>
            <w:r w:rsidRPr="00EA0994">
              <w:rPr>
                <w:rFonts w:ascii="Arial" w:hAnsi="Arial" w:cs="Arial"/>
                <w:b w:val="0"/>
                <w:sz w:val="24"/>
                <w:szCs w:val="24"/>
                <w:lang w:val="es-ES"/>
              </w:rPr>
              <w:t>Saborizantes naturales y artificiales</w:t>
            </w:r>
          </w:p>
          <w:p w14:paraId="5952D88F" w14:textId="29642BAC" w:rsidR="00E406B4" w:rsidRPr="00EA0994" w:rsidRDefault="00E406B4" w:rsidP="000A22FB">
            <w:pPr>
              <w:pStyle w:val="Prrafodelista"/>
              <w:numPr>
                <w:ilvl w:val="0"/>
                <w:numId w:val="4"/>
              </w:numPr>
              <w:ind w:firstLine="0"/>
              <w:rPr>
                <w:rFonts w:ascii="Arial" w:hAnsi="Arial" w:cs="Arial"/>
                <w:sz w:val="24"/>
                <w:szCs w:val="24"/>
                <w:lang w:val="es-ES_tradnl"/>
              </w:rPr>
            </w:pPr>
            <w:r w:rsidRPr="00EA0994">
              <w:rPr>
                <w:rFonts w:ascii="Arial" w:hAnsi="Arial" w:cs="Arial"/>
                <w:b w:val="0"/>
                <w:sz w:val="24"/>
                <w:szCs w:val="24"/>
                <w:lang w:val="es-ES"/>
              </w:rPr>
              <w:t>Combinación de pigmentos azoicos com</w:t>
            </w:r>
            <w:r w:rsidR="000A22FB" w:rsidRPr="00EA0994">
              <w:rPr>
                <w:rFonts w:ascii="Arial" w:hAnsi="Arial" w:cs="Arial"/>
                <w:b w:val="0"/>
                <w:sz w:val="24"/>
                <w:szCs w:val="24"/>
                <w:lang w:val="es-ES"/>
              </w:rPr>
              <w:t xml:space="preserve">o tartrazina y amarillo ocaso </w:t>
            </w:r>
            <w:r w:rsidRPr="00EA0994">
              <w:rPr>
                <w:rFonts w:ascii="Arial" w:hAnsi="Arial" w:cs="Arial"/>
                <w:b w:val="0"/>
                <w:sz w:val="24"/>
                <w:szCs w:val="24"/>
                <w:lang w:val="es-ES"/>
              </w:rPr>
              <w:t>con Benzoato de Potasio</w:t>
            </w:r>
          </w:p>
        </w:tc>
        <w:tc>
          <w:tcPr>
            <w:tcW w:w="3402" w:type="dxa"/>
          </w:tcPr>
          <w:p w14:paraId="5A4ABCCA"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Azúcar</w:t>
            </w:r>
          </w:p>
          <w:p w14:paraId="00397F3B"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Saborizante idéntico al Natural</w:t>
            </w:r>
          </w:p>
          <w:p w14:paraId="38D2B8DA"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Benzoato de sodio</w:t>
            </w:r>
          </w:p>
          <w:p w14:paraId="070A4271"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Sorbato de potasio</w:t>
            </w:r>
          </w:p>
          <w:p w14:paraId="2FA3903D"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Tartrazina</w:t>
            </w:r>
          </w:p>
          <w:p w14:paraId="30E14DED"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Amarillo Ocaso</w:t>
            </w:r>
          </w:p>
          <w:p w14:paraId="4E7747CD"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Combinación de pigmentos azoicos como tartrazina y amarillo ocaso   con Benzoato de sodio</w:t>
            </w:r>
          </w:p>
        </w:tc>
        <w:tc>
          <w:tcPr>
            <w:tcW w:w="2990" w:type="dxa"/>
          </w:tcPr>
          <w:p w14:paraId="510A60FC"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Azúcar</w:t>
            </w:r>
          </w:p>
          <w:p w14:paraId="16377166"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Sorbato de Potasio</w:t>
            </w:r>
          </w:p>
          <w:p w14:paraId="68062554"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Benzoato de Potasio</w:t>
            </w:r>
          </w:p>
          <w:p w14:paraId="4ED2E819"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Carboximetil celulosa</w:t>
            </w:r>
          </w:p>
          <w:p w14:paraId="0C1EE618"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Acesulfame de Potasio</w:t>
            </w:r>
          </w:p>
          <w:p w14:paraId="186DE67C"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Sucralosa</w:t>
            </w:r>
          </w:p>
          <w:p w14:paraId="4B2FECA0" w14:textId="77777777" w:rsidR="00E406B4" w:rsidRPr="00EA0994" w:rsidRDefault="00E406B4" w:rsidP="000A22FB">
            <w:pPr>
              <w:pStyle w:val="Prrafodelista"/>
              <w:numPr>
                <w:ilvl w:val="0"/>
                <w:numId w:val="4"/>
              </w:numPr>
              <w:ind w:firstLine="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r w:rsidRPr="00EA0994">
              <w:rPr>
                <w:rFonts w:ascii="Arial" w:hAnsi="Arial" w:cs="Arial"/>
                <w:sz w:val="24"/>
                <w:szCs w:val="24"/>
                <w:lang w:val="es-ES"/>
              </w:rPr>
              <w:t>Tartrazina</w:t>
            </w:r>
          </w:p>
        </w:tc>
      </w:tr>
    </w:tbl>
    <w:p w14:paraId="6EE2EFD4" w14:textId="77777777" w:rsidR="00E406B4" w:rsidRPr="00EA0994" w:rsidRDefault="00E406B4" w:rsidP="00821C90">
      <w:pPr>
        <w:pStyle w:val="Prrafodelista"/>
        <w:spacing w:line="240" w:lineRule="auto"/>
        <w:rPr>
          <w:rFonts w:ascii="Arial" w:hAnsi="Arial" w:cs="Arial"/>
          <w:sz w:val="24"/>
          <w:szCs w:val="24"/>
          <w:lang w:val="es-ES_tradnl"/>
        </w:rPr>
      </w:pPr>
    </w:p>
    <w:p w14:paraId="13178809" w14:textId="27C0CEBD" w:rsidR="00E406B4" w:rsidRPr="00EA0994" w:rsidRDefault="00E406B4" w:rsidP="00821C90">
      <w:pPr>
        <w:pStyle w:val="Prrafodelista"/>
        <w:numPr>
          <w:ilvl w:val="0"/>
          <w:numId w:val="5"/>
        </w:numPr>
        <w:spacing w:line="240" w:lineRule="auto"/>
        <w:ind w:firstLine="0"/>
        <w:rPr>
          <w:rFonts w:ascii="Arial" w:hAnsi="Arial" w:cs="Arial"/>
          <w:b/>
          <w:sz w:val="24"/>
          <w:szCs w:val="24"/>
          <w:lang w:val="es-ES_tradnl"/>
        </w:rPr>
      </w:pPr>
      <w:r w:rsidRPr="00EA0994">
        <w:rPr>
          <w:rFonts w:ascii="Arial" w:hAnsi="Arial" w:cs="Arial"/>
          <w:b/>
          <w:sz w:val="24"/>
          <w:szCs w:val="24"/>
          <w:lang w:val="es-ES"/>
        </w:rPr>
        <w:t>Azúcar</w:t>
      </w:r>
      <w:r w:rsidR="00AD5428" w:rsidRPr="00EA0994">
        <w:rPr>
          <w:rFonts w:ascii="Arial" w:hAnsi="Arial" w:cs="Arial"/>
          <w:b/>
          <w:sz w:val="24"/>
          <w:szCs w:val="24"/>
          <w:lang w:val="es-ES"/>
        </w:rPr>
        <w:t>:</w:t>
      </w:r>
      <w:r w:rsidR="00AD5428" w:rsidRPr="00EA0994">
        <w:rPr>
          <w:rFonts w:ascii="Arial" w:hAnsi="Arial" w:cs="Arial"/>
          <w:sz w:val="24"/>
          <w:szCs w:val="24"/>
          <w:lang w:val="es-ES"/>
        </w:rPr>
        <w:t xml:space="preserve"> Su consumo frecuente y en cantidades que superan el 10% del valor calórico total diario  está relacionado a el sobrepeso, obesidad, caries dentales, diabetes tipo II, resistencia a la insulina y desordenes metabólicos.</w:t>
      </w:r>
      <w:r w:rsidR="00AD5428" w:rsidRPr="00EA0994">
        <w:rPr>
          <w:rFonts w:ascii="Arial" w:hAnsi="Arial" w:cs="Arial"/>
          <w:b/>
          <w:sz w:val="24"/>
          <w:szCs w:val="24"/>
          <w:lang w:val="es-ES"/>
        </w:rPr>
        <w:t xml:space="preserve"> </w:t>
      </w:r>
    </w:p>
    <w:p w14:paraId="08CA8A07" w14:textId="77777777" w:rsidR="00E406B4" w:rsidRPr="00EA0994" w:rsidRDefault="00E406B4"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Etlieno  diamina tetra acetato:</w:t>
      </w:r>
      <w:r w:rsidRPr="00EA0994">
        <w:rPr>
          <w:rFonts w:ascii="Arial" w:hAnsi="Arial" w:cs="Arial"/>
          <w:sz w:val="24"/>
          <w:szCs w:val="24"/>
          <w:lang w:val="es-ES"/>
        </w:rPr>
        <w:t xml:space="preserve"> Disminuye la absorción de metales como el hierro. Prohibido en Australia</w:t>
      </w:r>
    </w:p>
    <w:p w14:paraId="5D1DF054" w14:textId="5B18CCD3" w:rsidR="00BE2380" w:rsidRPr="00EA0994" w:rsidRDefault="00E406B4"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Tartrazina:</w:t>
      </w:r>
      <w:r w:rsidRPr="00EA0994">
        <w:rPr>
          <w:rFonts w:ascii="Arial" w:hAnsi="Arial" w:cs="Arial"/>
          <w:sz w:val="24"/>
          <w:szCs w:val="24"/>
          <w:lang w:val="es-ES"/>
        </w:rPr>
        <w:t xml:space="preserve"> colorante artificial con un límite máximo de 7.5 mg/kg de peso. Es de la familia de los colorantes azoicos. Este colorante está vinculado con la hiperactividad en niños al ser presentado junto a benzoatos. </w:t>
      </w:r>
      <w:r w:rsidR="00BE2380" w:rsidRPr="00EA0994">
        <w:rPr>
          <w:rFonts w:ascii="Arial" w:hAnsi="Arial" w:cs="Arial"/>
          <w:sz w:val="24"/>
          <w:szCs w:val="24"/>
          <w:lang w:val="es-ES"/>
        </w:rPr>
        <w:t>Esta</w:t>
      </w:r>
      <w:r w:rsidR="000A22FB" w:rsidRPr="00EA0994">
        <w:rPr>
          <w:rFonts w:ascii="Arial" w:hAnsi="Arial" w:cs="Arial"/>
          <w:sz w:val="24"/>
          <w:szCs w:val="24"/>
          <w:lang w:val="es-ES"/>
        </w:rPr>
        <w:t>s</w:t>
      </w:r>
      <w:r w:rsidR="00BE2380" w:rsidRPr="00EA0994">
        <w:rPr>
          <w:rFonts w:ascii="Arial" w:hAnsi="Arial" w:cs="Arial"/>
          <w:sz w:val="24"/>
          <w:szCs w:val="24"/>
          <w:lang w:val="es-ES"/>
        </w:rPr>
        <w:t xml:space="preserve"> bebida</w:t>
      </w:r>
      <w:r w:rsidR="000A22FB" w:rsidRPr="00EA0994">
        <w:rPr>
          <w:rFonts w:ascii="Arial" w:hAnsi="Arial" w:cs="Arial"/>
          <w:sz w:val="24"/>
          <w:szCs w:val="24"/>
          <w:lang w:val="es-ES"/>
        </w:rPr>
        <w:t xml:space="preserve">s presentan </w:t>
      </w:r>
      <w:r w:rsidR="00BE2380" w:rsidRPr="00EA0994">
        <w:rPr>
          <w:rFonts w:ascii="Arial" w:hAnsi="Arial" w:cs="Arial"/>
          <w:sz w:val="24"/>
          <w:szCs w:val="24"/>
          <w:lang w:val="es-ES"/>
        </w:rPr>
        <w:t xml:space="preserve">benzoato de potasio en su composición. Otro de los posibles efectos colaterales  pero que todavía no han sido comprobados en su totalidad, es una respuesta </w:t>
      </w:r>
      <w:proofErr w:type="spellStart"/>
      <w:r w:rsidR="00BE2380" w:rsidRPr="00EA0994">
        <w:rPr>
          <w:rFonts w:ascii="Arial" w:hAnsi="Arial" w:cs="Arial"/>
          <w:sz w:val="24"/>
          <w:szCs w:val="24"/>
          <w:lang w:val="es-ES"/>
        </w:rPr>
        <w:t>histamínica</w:t>
      </w:r>
      <w:proofErr w:type="spellEnd"/>
      <w:r w:rsidR="00BE2380" w:rsidRPr="00EA0994">
        <w:rPr>
          <w:rFonts w:ascii="Arial" w:hAnsi="Arial" w:cs="Arial"/>
          <w:sz w:val="24"/>
          <w:szCs w:val="24"/>
          <w:lang w:val="es-ES"/>
        </w:rPr>
        <w:t>, la cual puede  desencadenar procesos alérgicos. Prohibido en Austria y Noruega</w:t>
      </w:r>
    </w:p>
    <w:p w14:paraId="6099B2C9" w14:textId="204A937F" w:rsidR="00E406B4" w:rsidRPr="00EA0994" w:rsidRDefault="00BE2380"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Combinación de co</w:t>
      </w:r>
      <w:r w:rsidR="000A22FB" w:rsidRPr="00EA0994">
        <w:rPr>
          <w:rFonts w:ascii="Arial" w:hAnsi="Arial" w:cs="Arial"/>
          <w:b/>
          <w:sz w:val="24"/>
          <w:szCs w:val="24"/>
          <w:lang w:val="es-ES"/>
        </w:rPr>
        <w:t>lor</w:t>
      </w:r>
      <w:r w:rsidRPr="00EA0994">
        <w:rPr>
          <w:rFonts w:ascii="Arial" w:hAnsi="Arial" w:cs="Arial"/>
          <w:b/>
          <w:sz w:val="24"/>
          <w:szCs w:val="24"/>
          <w:lang w:val="es-ES"/>
        </w:rPr>
        <w:t>antes azoicos con Benzoatos:</w:t>
      </w:r>
      <w:r w:rsidRPr="00EA0994">
        <w:rPr>
          <w:rFonts w:ascii="Arial" w:hAnsi="Arial" w:cs="Arial"/>
          <w:sz w:val="24"/>
          <w:szCs w:val="24"/>
          <w:lang w:val="es-ES"/>
        </w:rPr>
        <w:t xml:space="preserve"> Hiperactividad </w:t>
      </w:r>
    </w:p>
    <w:p w14:paraId="036CB4EC" w14:textId="77777777" w:rsidR="00E406B4" w:rsidRPr="00EA0994" w:rsidRDefault="00E406B4"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Amarillo Ocaso:</w:t>
      </w:r>
      <w:r w:rsidRPr="00EA0994">
        <w:rPr>
          <w:rFonts w:ascii="Arial" w:hAnsi="Arial" w:cs="Arial"/>
          <w:sz w:val="24"/>
          <w:szCs w:val="24"/>
          <w:lang w:val="es-ES"/>
        </w:rPr>
        <w:t xml:space="preserve"> colorante artificial con un límite máximo de 2.5 mg/kg de peso. Al igual que la tartrazina es parte de los colorantes azoicos. Acompañado de un benzoato puede generar hiperactividad y está asociado a procesos alérgicos por liberación de histamina. Prohibido en Noruega y Finlandia.</w:t>
      </w:r>
    </w:p>
    <w:p w14:paraId="7C65646C" w14:textId="77777777" w:rsidR="00E406B4" w:rsidRPr="00EA0994" w:rsidRDefault="00E406B4"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Benzoato de Potasio:</w:t>
      </w:r>
      <w:r w:rsidRPr="00EA0994">
        <w:rPr>
          <w:rFonts w:ascii="Arial" w:hAnsi="Arial" w:cs="Arial"/>
          <w:sz w:val="24"/>
          <w:szCs w:val="24"/>
          <w:lang w:val="es-ES"/>
        </w:rPr>
        <w:t xml:space="preserve">  Es un </w:t>
      </w:r>
      <w:proofErr w:type="spellStart"/>
      <w:r w:rsidRPr="00EA0994">
        <w:rPr>
          <w:rFonts w:ascii="Arial" w:hAnsi="Arial" w:cs="Arial"/>
          <w:sz w:val="24"/>
          <w:szCs w:val="24"/>
          <w:lang w:val="es-ES"/>
        </w:rPr>
        <w:t>preservantes</w:t>
      </w:r>
      <w:proofErr w:type="spellEnd"/>
      <w:r w:rsidRPr="00EA0994">
        <w:rPr>
          <w:rFonts w:ascii="Arial" w:hAnsi="Arial" w:cs="Arial"/>
          <w:sz w:val="24"/>
          <w:szCs w:val="24"/>
          <w:lang w:val="es-ES"/>
        </w:rPr>
        <w:t xml:space="preserve"> con un límite de 5 mg/kg de peso.  Está vinculado a respuestas </w:t>
      </w:r>
      <w:proofErr w:type="spellStart"/>
      <w:r w:rsidRPr="00EA0994">
        <w:rPr>
          <w:rFonts w:ascii="Arial" w:hAnsi="Arial" w:cs="Arial"/>
          <w:sz w:val="24"/>
          <w:szCs w:val="24"/>
          <w:lang w:val="es-ES"/>
        </w:rPr>
        <w:t>histamínicas</w:t>
      </w:r>
      <w:proofErr w:type="spellEnd"/>
      <w:r w:rsidRPr="00EA0994">
        <w:rPr>
          <w:rFonts w:ascii="Arial" w:hAnsi="Arial" w:cs="Arial"/>
          <w:sz w:val="24"/>
          <w:szCs w:val="24"/>
          <w:lang w:val="es-ES"/>
        </w:rPr>
        <w:t xml:space="preserve">. Debido al extendido uso de este </w:t>
      </w:r>
      <w:proofErr w:type="spellStart"/>
      <w:r w:rsidRPr="00EA0994">
        <w:rPr>
          <w:rFonts w:ascii="Arial" w:hAnsi="Arial" w:cs="Arial"/>
          <w:sz w:val="24"/>
          <w:szCs w:val="24"/>
          <w:lang w:val="es-ES"/>
        </w:rPr>
        <w:t>pre</w:t>
      </w:r>
      <w:r w:rsidR="00BE2380" w:rsidRPr="00EA0994">
        <w:rPr>
          <w:rFonts w:ascii="Arial" w:hAnsi="Arial" w:cs="Arial"/>
          <w:sz w:val="24"/>
          <w:szCs w:val="24"/>
          <w:lang w:val="es-ES"/>
        </w:rPr>
        <w:t>servante</w:t>
      </w:r>
      <w:proofErr w:type="spellEnd"/>
      <w:r w:rsidR="00BE2380" w:rsidRPr="00EA0994">
        <w:rPr>
          <w:rFonts w:ascii="Arial" w:hAnsi="Arial" w:cs="Arial"/>
          <w:sz w:val="24"/>
          <w:szCs w:val="24"/>
          <w:lang w:val="es-ES"/>
        </w:rPr>
        <w:t>, es posible excederse c</w:t>
      </w:r>
      <w:r w:rsidRPr="00EA0994">
        <w:rPr>
          <w:rFonts w:ascii="Arial" w:hAnsi="Arial" w:cs="Arial"/>
          <w:sz w:val="24"/>
          <w:szCs w:val="24"/>
          <w:lang w:val="es-ES"/>
        </w:rPr>
        <w:t>on lo límites recomendados.</w:t>
      </w:r>
    </w:p>
    <w:p w14:paraId="25802598" w14:textId="4239AA6E" w:rsidR="00884A5D" w:rsidRPr="00EA0994" w:rsidRDefault="00E406B4"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Acesulfame de Potasio:</w:t>
      </w:r>
      <w:r w:rsidRPr="00EA0994">
        <w:rPr>
          <w:rFonts w:ascii="Arial" w:hAnsi="Arial" w:cs="Arial"/>
          <w:sz w:val="24"/>
          <w:szCs w:val="24"/>
          <w:lang w:val="es-ES"/>
        </w:rPr>
        <w:t xml:space="preserve"> Tiene como límite establecido </w:t>
      </w:r>
      <w:r w:rsidR="000A22FB" w:rsidRPr="00EA0994">
        <w:rPr>
          <w:rFonts w:ascii="Arial" w:hAnsi="Arial" w:cs="Arial"/>
          <w:sz w:val="24"/>
          <w:szCs w:val="24"/>
          <w:lang w:val="de-DE"/>
        </w:rPr>
        <w:t xml:space="preserve">0-15 mg/kg de </w:t>
      </w:r>
      <w:proofErr w:type="spellStart"/>
      <w:r w:rsidR="000A22FB" w:rsidRPr="00EA0994">
        <w:rPr>
          <w:rFonts w:ascii="Arial" w:hAnsi="Arial" w:cs="Arial"/>
          <w:sz w:val="24"/>
          <w:szCs w:val="24"/>
          <w:lang w:val="de-DE"/>
        </w:rPr>
        <w:t>peso</w:t>
      </w:r>
      <w:proofErr w:type="spellEnd"/>
      <w:r w:rsidR="000A22FB" w:rsidRPr="00EA0994">
        <w:rPr>
          <w:rFonts w:ascii="Arial" w:hAnsi="Arial" w:cs="Arial"/>
          <w:sz w:val="24"/>
          <w:szCs w:val="24"/>
          <w:lang w:val="de-DE"/>
        </w:rPr>
        <w:t xml:space="preserve"> </w:t>
      </w:r>
      <w:proofErr w:type="spellStart"/>
      <w:r w:rsidR="000A22FB" w:rsidRPr="00EA0994">
        <w:rPr>
          <w:rFonts w:ascii="Arial" w:hAnsi="Arial" w:cs="Arial"/>
          <w:sz w:val="24"/>
          <w:szCs w:val="24"/>
          <w:lang w:val="de-DE"/>
        </w:rPr>
        <w:t>corporal</w:t>
      </w:r>
      <w:proofErr w:type="spellEnd"/>
      <w:r w:rsidR="000A22FB" w:rsidRPr="00EA0994">
        <w:rPr>
          <w:rFonts w:ascii="Arial" w:hAnsi="Arial" w:cs="Arial"/>
          <w:sz w:val="24"/>
          <w:szCs w:val="24"/>
          <w:lang w:val="de-DE"/>
        </w:rPr>
        <w:t>.</w:t>
      </w:r>
    </w:p>
    <w:p w14:paraId="6CB3CAE9" w14:textId="402EEBFF" w:rsidR="00C76EF8" w:rsidRPr="00EA0994" w:rsidRDefault="00E406B4"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Sucralosa:</w:t>
      </w:r>
      <w:r w:rsidRPr="00EA0994">
        <w:rPr>
          <w:rFonts w:ascii="Arial" w:hAnsi="Arial" w:cs="Arial"/>
          <w:sz w:val="24"/>
          <w:szCs w:val="24"/>
          <w:lang w:val="es-ES"/>
        </w:rPr>
        <w:t xml:space="preserve"> Límite  de </w:t>
      </w:r>
      <w:r w:rsidRPr="00EA0994">
        <w:rPr>
          <w:rFonts w:ascii="Arial" w:hAnsi="Arial" w:cs="Arial"/>
          <w:sz w:val="24"/>
          <w:szCs w:val="24"/>
          <w:lang w:val="de-DE"/>
        </w:rPr>
        <w:t xml:space="preserve">0-15 mg/kg de </w:t>
      </w:r>
      <w:proofErr w:type="spellStart"/>
      <w:r w:rsidRPr="00EA0994">
        <w:rPr>
          <w:rFonts w:ascii="Arial" w:hAnsi="Arial" w:cs="Arial"/>
          <w:sz w:val="24"/>
          <w:szCs w:val="24"/>
          <w:lang w:val="de-DE"/>
        </w:rPr>
        <w:t>peso</w:t>
      </w:r>
      <w:proofErr w:type="spellEnd"/>
      <w:r w:rsidR="00CB16F3" w:rsidRPr="00EA0994">
        <w:rPr>
          <w:rFonts w:ascii="Arial" w:hAnsi="Arial" w:cs="Arial"/>
          <w:sz w:val="24"/>
          <w:szCs w:val="24"/>
          <w:lang w:val="de-DE"/>
        </w:rPr>
        <w:t xml:space="preserve"> </w:t>
      </w:r>
      <w:proofErr w:type="spellStart"/>
      <w:r w:rsidR="00CB16F3" w:rsidRPr="00EA0994">
        <w:rPr>
          <w:rFonts w:ascii="Arial" w:hAnsi="Arial" w:cs="Arial"/>
          <w:sz w:val="24"/>
          <w:szCs w:val="24"/>
          <w:lang w:val="de-DE"/>
        </w:rPr>
        <w:t>corporal</w:t>
      </w:r>
      <w:proofErr w:type="spellEnd"/>
      <w:r w:rsidR="00CB16F3" w:rsidRPr="00EA0994">
        <w:rPr>
          <w:rFonts w:ascii="Arial" w:hAnsi="Arial" w:cs="Arial"/>
          <w:sz w:val="24"/>
          <w:szCs w:val="24"/>
          <w:lang w:val="de-DE"/>
        </w:rPr>
        <w:t xml:space="preserve">. </w:t>
      </w:r>
      <w:proofErr w:type="spellStart"/>
      <w:r w:rsidR="00CB16F3" w:rsidRPr="00EA0994">
        <w:rPr>
          <w:rFonts w:ascii="Arial" w:hAnsi="Arial" w:cs="Arial"/>
          <w:sz w:val="24"/>
          <w:szCs w:val="24"/>
          <w:lang w:val="de-DE"/>
        </w:rPr>
        <w:t>Venta</w:t>
      </w:r>
      <w:proofErr w:type="spellEnd"/>
      <w:r w:rsidR="00CB16F3" w:rsidRPr="00EA0994">
        <w:rPr>
          <w:rFonts w:ascii="Arial" w:hAnsi="Arial" w:cs="Arial"/>
          <w:sz w:val="24"/>
          <w:szCs w:val="24"/>
          <w:lang w:val="de-DE"/>
        </w:rPr>
        <w:t xml:space="preserve"> </w:t>
      </w:r>
      <w:proofErr w:type="spellStart"/>
      <w:r w:rsidR="00CB16F3" w:rsidRPr="00EA0994">
        <w:rPr>
          <w:rFonts w:ascii="Arial" w:hAnsi="Arial" w:cs="Arial"/>
          <w:sz w:val="24"/>
          <w:szCs w:val="24"/>
          <w:lang w:val="de-DE"/>
        </w:rPr>
        <w:t>comercial</w:t>
      </w:r>
      <w:proofErr w:type="spellEnd"/>
      <w:r w:rsidR="00CB16F3" w:rsidRPr="00EA0994">
        <w:rPr>
          <w:rFonts w:ascii="Arial" w:hAnsi="Arial" w:cs="Arial"/>
          <w:sz w:val="24"/>
          <w:szCs w:val="24"/>
          <w:lang w:val="de-DE"/>
        </w:rPr>
        <w:t xml:space="preserve"> </w:t>
      </w:r>
      <w:proofErr w:type="spellStart"/>
      <w:r w:rsidR="00CB16F3" w:rsidRPr="00EA0994">
        <w:rPr>
          <w:rFonts w:ascii="Arial" w:hAnsi="Arial" w:cs="Arial"/>
          <w:sz w:val="24"/>
          <w:szCs w:val="24"/>
          <w:lang w:val="de-DE"/>
        </w:rPr>
        <w:t>con</w:t>
      </w:r>
      <w:proofErr w:type="spellEnd"/>
      <w:r w:rsidR="00CB16F3" w:rsidRPr="00EA0994">
        <w:rPr>
          <w:rFonts w:ascii="Arial" w:hAnsi="Arial" w:cs="Arial"/>
          <w:sz w:val="24"/>
          <w:szCs w:val="24"/>
          <w:lang w:val="de-DE"/>
        </w:rPr>
        <w:t xml:space="preserve"> </w:t>
      </w:r>
      <w:proofErr w:type="spellStart"/>
      <w:r w:rsidR="00CB16F3" w:rsidRPr="00EA0994">
        <w:rPr>
          <w:rFonts w:ascii="Arial" w:hAnsi="Arial" w:cs="Arial"/>
          <w:sz w:val="24"/>
          <w:szCs w:val="24"/>
          <w:lang w:val="de-DE"/>
        </w:rPr>
        <w:t>el</w:t>
      </w:r>
      <w:proofErr w:type="spellEnd"/>
      <w:r w:rsidR="00CB16F3" w:rsidRPr="00EA0994">
        <w:rPr>
          <w:rFonts w:ascii="Arial" w:hAnsi="Arial" w:cs="Arial"/>
          <w:sz w:val="24"/>
          <w:szCs w:val="24"/>
          <w:lang w:val="de-DE"/>
        </w:rPr>
        <w:t xml:space="preserve"> </w:t>
      </w:r>
      <w:proofErr w:type="spellStart"/>
      <w:r w:rsidR="00CB16F3" w:rsidRPr="00EA0994">
        <w:rPr>
          <w:rFonts w:ascii="Arial" w:hAnsi="Arial" w:cs="Arial"/>
          <w:sz w:val="24"/>
          <w:szCs w:val="24"/>
          <w:lang w:val="de-DE"/>
        </w:rPr>
        <w:t>nombre</w:t>
      </w:r>
      <w:proofErr w:type="spellEnd"/>
      <w:r w:rsidR="00CB16F3" w:rsidRPr="00EA0994">
        <w:rPr>
          <w:rFonts w:ascii="Arial" w:hAnsi="Arial" w:cs="Arial"/>
          <w:sz w:val="24"/>
          <w:szCs w:val="24"/>
          <w:lang w:val="de-DE"/>
        </w:rPr>
        <w:t xml:space="preserve"> de </w:t>
      </w:r>
      <w:proofErr w:type="spellStart"/>
      <w:r w:rsidR="00CB16F3" w:rsidRPr="00EA0994">
        <w:rPr>
          <w:rFonts w:ascii="Arial" w:hAnsi="Arial" w:cs="Arial"/>
          <w:sz w:val="24"/>
          <w:szCs w:val="24"/>
          <w:lang w:val="de-DE"/>
        </w:rPr>
        <w:t>Splenda</w:t>
      </w:r>
      <w:proofErr w:type="spellEnd"/>
      <w:r w:rsidR="00CB16F3" w:rsidRPr="00EA0994">
        <w:rPr>
          <w:rFonts w:ascii="Arial" w:hAnsi="Arial" w:cs="Arial"/>
          <w:sz w:val="24"/>
          <w:szCs w:val="24"/>
          <w:lang w:val="de-DE"/>
        </w:rPr>
        <w:t xml:space="preserve">. </w:t>
      </w:r>
    </w:p>
    <w:p w14:paraId="487C47FA" w14:textId="77777777" w:rsidR="00E406B4" w:rsidRPr="00EA0994" w:rsidRDefault="00E406B4"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de-DE"/>
        </w:rPr>
        <w:t>Neotame:</w:t>
      </w:r>
      <w:r w:rsidRPr="00EA0994">
        <w:rPr>
          <w:rFonts w:ascii="Arial" w:hAnsi="Arial" w:cs="Arial"/>
          <w:sz w:val="24"/>
          <w:szCs w:val="24"/>
          <w:lang w:val="de-DE"/>
        </w:rPr>
        <w:t xml:space="preserve"> </w:t>
      </w:r>
      <w:proofErr w:type="spellStart"/>
      <w:r w:rsidRPr="00EA0994">
        <w:rPr>
          <w:rFonts w:ascii="Arial" w:hAnsi="Arial" w:cs="Arial"/>
          <w:sz w:val="24"/>
          <w:szCs w:val="24"/>
          <w:lang w:val="de-DE"/>
        </w:rPr>
        <w:t>Límites</w:t>
      </w:r>
      <w:proofErr w:type="spellEnd"/>
      <w:r w:rsidRPr="00EA0994">
        <w:rPr>
          <w:rFonts w:ascii="Arial" w:hAnsi="Arial" w:cs="Arial"/>
          <w:sz w:val="24"/>
          <w:szCs w:val="24"/>
          <w:lang w:val="de-DE"/>
        </w:rPr>
        <w:t xml:space="preserve"> 0-2 mg/kg de </w:t>
      </w:r>
      <w:proofErr w:type="spellStart"/>
      <w:r w:rsidRPr="00EA0994">
        <w:rPr>
          <w:rFonts w:ascii="Arial" w:hAnsi="Arial" w:cs="Arial"/>
          <w:sz w:val="24"/>
          <w:szCs w:val="24"/>
          <w:lang w:val="de-DE"/>
        </w:rPr>
        <w:t>peso</w:t>
      </w:r>
      <w:proofErr w:type="spellEnd"/>
    </w:p>
    <w:p w14:paraId="62E21B0F" w14:textId="3F0C937D" w:rsidR="00FE0400" w:rsidRPr="00EA0994" w:rsidRDefault="00E406B4" w:rsidP="00821C90">
      <w:pPr>
        <w:pStyle w:val="Prrafodelista"/>
        <w:numPr>
          <w:ilvl w:val="0"/>
          <w:numId w:val="5"/>
        </w:numPr>
        <w:spacing w:line="240" w:lineRule="auto"/>
        <w:ind w:firstLine="0"/>
        <w:rPr>
          <w:rFonts w:ascii="Arial" w:hAnsi="Arial" w:cs="Arial"/>
          <w:sz w:val="24"/>
          <w:szCs w:val="24"/>
          <w:lang w:val="es-ES"/>
        </w:rPr>
      </w:pPr>
      <w:r w:rsidRPr="00EA0994">
        <w:rPr>
          <w:rFonts w:ascii="Arial" w:hAnsi="Arial" w:cs="Arial"/>
          <w:b/>
          <w:sz w:val="24"/>
          <w:szCs w:val="24"/>
          <w:lang w:val="es-ES"/>
        </w:rPr>
        <w:t>Saborizantes naturales y artificiales</w:t>
      </w:r>
      <w:r w:rsidR="00473144" w:rsidRPr="00EA0994">
        <w:rPr>
          <w:rFonts w:ascii="Arial" w:hAnsi="Arial" w:cs="Arial"/>
          <w:b/>
          <w:sz w:val="24"/>
          <w:szCs w:val="24"/>
          <w:lang w:val="es-ES"/>
        </w:rPr>
        <w:t xml:space="preserve">: </w:t>
      </w:r>
      <w:r w:rsidR="00473144" w:rsidRPr="00EA0994">
        <w:rPr>
          <w:rFonts w:ascii="Arial" w:hAnsi="Arial" w:cs="Arial"/>
          <w:sz w:val="24"/>
          <w:szCs w:val="24"/>
          <w:lang w:val="es-ES"/>
        </w:rPr>
        <w:t xml:space="preserve">Es controversial que no se especifique que saborizantes utilizan </w:t>
      </w:r>
      <w:r w:rsidR="000A22FB" w:rsidRPr="00EA0994">
        <w:rPr>
          <w:rFonts w:ascii="Arial" w:hAnsi="Arial" w:cs="Arial"/>
          <w:sz w:val="24"/>
          <w:szCs w:val="24"/>
          <w:lang w:val="es-ES"/>
        </w:rPr>
        <w:t xml:space="preserve">o </w:t>
      </w:r>
      <w:r w:rsidR="00473144" w:rsidRPr="00EA0994">
        <w:rPr>
          <w:rFonts w:ascii="Arial" w:hAnsi="Arial" w:cs="Arial"/>
          <w:sz w:val="24"/>
          <w:szCs w:val="24"/>
          <w:lang w:val="es-ES"/>
        </w:rPr>
        <w:t>en que cantidades. Los saborizantes naturales pasan por procesos químicos pero son de la naturaleza, mientras que los artificiales son sintetizados en los laboratorios.</w:t>
      </w:r>
    </w:p>
    <w:p w14:paraId="1734F51B" w14:textId="77777777" w:rsidR="00FE0400" w:rsidRPr="00EA0994" w:rsidRDefault="00FE0400"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Saborizantes idénticos al natural</w:t>
      </w:r>
      <w:r w:rsidR="00CB16F3" w:rsidRPr="00EA0994">
        <w:rPr>
          <w:rFonts w:ascii="Arial" w:hAnsi="Arial" w:cs="Arial"/>
          <w:b/>
          <w:sz w:val="24"/>
          <w:szCs w:val="24"/>
          <w:lang w:val="es-ES"/>
        </w:rPr>
        <w:t xml:space="preserve">: </w:t>
      </w:r>
      <w:r w:rsidR="00CB16F3" w:rsidRPr="00EA0994">
        <w:rPr>
          <w:rFonts w:ascii="Arial" w:hAnsi="Arial" w:cs="Arial"/>
          <w:sz w:val="24"/>
          <w:szCs w:val="24"/>
          <w:lang w:val="es-ES"/>
        </w:rPr>
        <w:t>No se especifica la composición, los saborizantes idén</w:t>
      </w:r>
      <w:r w:rsidR="003D47D1" w:rsidRPr="00EA0994">
        <w:rPr>
          <w:rFonts w:ascii="Arial" w:hAnsi="Arial" w:cs="Arial"/>
          <w:sz w:val="24"/>
          <w:szCs w:val="24"/>
          <w:lang w:val="es-ES"/>
        </w:rPr>
        <w:t>ticos al natural, son aquellos formulados en un laboratorio pero que</w:t>
      </w:r>
      <w:r w:rsidR="00D165EC" w:rsidRPr="00EA0994">
        <w:rPr>
          <w:rFonts w:ascii="Arial" w:hAnsi="Arial" w:cs="Arial"/>
          <w:sz w:val="24"/>
          <w:szCs w:val="24"/>
          <w:lang w:val="es-ES"/>
        </w:rPr>
        <w:t xml:space="preserve"> tienen un sabor idéntico al natural</w:t>
      </w:r>
      <w:r w:rsidR="00D165EC" w:rsidRPr="00EA0994">
        <w:rPr>
          <w:rFonts w:ascii="Arial" w:hAnsi="Arial" w:cs="Arial"/>
          <w:b/>
          <w:sz w:val="24"/>
          <w:szCs w:val="24"/>
          <w:lang w:val="es-ES"/>
        </w:rPr>
        <w:t>.</w:t>
      </w:r>
    </w:p>
    <w:p w14:paraId="65ABBA70" w14:textId="77777777" w:rsidR="00FE0400" w:rsidRPr="00EA0994" w:rsidRDefault="00FE0400"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Benzoato de sodio:</w:t>
      </w:r>
      <w:r w:rsidRPr="00EA0994">
        <w:rPr>
          <w:rFonts w:ascii="Arial" w:hAnsi="Arial" w:cs="Arial"/>
          <w:sz w:val="24"/>
          <w:szCs w:val="24"/>
          <w:lang w:val="es-ES"/>
        </w:rPr>
        <w:t xml:space="preserve"> </w:t>
      </w:r>
      <w:proofErr w:type="spellStart"/>
      <w:r w:rsidRPr="00EA0994">
        <w:rPr>
          <w:rFonts w:ascii="Arial" w:hAnsi="Arial" w:cs="Arial"/>
          <w:sz w:val="24"/>
          <w:szCs w:val="24"/>
          <w:lang w:val="es-ES"/>
        </w:rPr>
        <w:t>preservante</w:t>
      </w:r>
      <w:proofErr w:type="spellEnd"/>
      <w:r w:rsidRPr="00EA0994">
        <w:rPr>
          <w:rFonts w:ascii="Arial" w:hAnsi="Arial" w:cs="Arial"/>
          <w:sz w:val="24"/>
          <w:szCs w:val="24"/>
          <w:lang w:val="es-ES"/>
        </w:rPr>
        <w:t xml:space="preserve"> sintético con límites  de 5 mg/kg de peso corporal.</w:t>
      </w:r>
    </w:p>
    <w:p w14:paraId="081C4C48" w14:textId="77777777" w:rsidR="00FE0400" w:rsidRPr="00EA0994" w:rsidRDefault="00FE0400"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Sorbato de potasio:</w:t>
      </w:r>
      <w:r w:rsidRPr="00EA0994">
        <w:rPr>
          <w:rFonts w:ascii="Arial" w:hAnsi="Arial" w:cs="Arial"/>
          <w:sz w:val="24"/>
          <w:szCs w:val="24"/>
          <w:lang w:val="es-ES"/>
        </w:rPr>
        <w:t xml:space="preserve"> </w:t>
      </w:r>
      <w:proofErr w:type="spellStart"/>
      <w:r w:rsidRPr="00EA0994">
        <w:rPr>
          <w:rFonts w:ascii="Arial" w:hAnsi="Arial" w:cs="Arial"/>
          <w:sz w:val="24"/>
          <w:szCs w:val="24"/>
          <w:lang w:val="es-ES"/>
        </w:rPr>
        <w:t>preservante</w:t>
      </w:r>
      <w:proofErr w:type="spellEnd"/>
      <w:r w:rsidRPr="00EA0994">
        <w:rPr>
          <w:rFonts w:ascii="Arial" w:hAnsi="Arial" w:cs="Arial"/>
          <w:sz w:val="24"/>
          <w:szCs w:val="24"/>
          <w:lang w:val="es-ES"/>
        </w:rPr>
        <w:t xml:space="preserve"> sintético con límites de 25 mg/kg de peso corporal</w:t>
      </w:r>
    </w:p>
    <w:p w14:paraId="40A727B8" w14:textId="77777777" w:rsidR="00FE0400" w:rsidRPr="00EA0994" w:rsidRDefault="00FE0400"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Carboximetil celulosa:</w:t>
      </w:r>
      <w:r w:rsidRPr="00EA0994">
        <w:rPr>
          <w:rFonts w:ascii="Arial" w:hAnsi="Arial" w:cs="Arial"/>
          <w:sz w:val="24"/>
          <w:szCs w:val="24"/>
          <w:lang w:val="es-ES"/>
        </w:rPr>
        <w:t xml:space="preserve"> es </w:t>
      </w:r>
      <w:r w:rsidR="00D165EC" w:rsidRPr="00EA0994">
        <w:rPr>
          <w:rFonts w:ascii="Arial" w:hAnsi="Arial" w:cs="Arial"/>
          <w:sz w:val="24"/>
          <w:szCs w:val="24"/>
          <w:lang w:val="es-ES"/>
        </w:rPr>
        <w:t>fácilmente</w:t>
      </w:r>
      <w:r w:rsidRPr="00EA0994">
        <w:rPr>
          <w:rFonts w:ascii="Arial" w:hAnsi="Arial" w:cs="Arial"/>
          <w:sz w:val="24"/>
          <w:szCs w:val="24"/>
          <w:lang w:val="es-ES"/>
        </w:rPr>
        <w:t xml:space="preserve"> fermentable, puede causar constipación, diarrea u otras molestias gastrointestinales</w:t>
      </w:r>
    </w:p>
    <w:p w14:paraId="67AB9535" w14:textId="77777777" w:rsidR="00FE0400" w:rsidRPr="00EA0994" w:rsidRDefault="00FE0400" w:rsidP="00821C90">
      <w:pPr>
        <w:pStyle w:val="Prrafodelista"/>
        <w:numPr>
          <w:ilvl w:val="0"/>
          <w:numId w:val="5"/>
        </w:numPr>
        <w:spacing w:line="240" w:lineRule="auto"/>
        <w:ind w:firstLine="0"/>
        <w:rPr>
          <w:rFonts w:ascii="Arial" w:hAnsi="Arial" w:cs="Arial"/>
          <w:sz w:val="24"/>
          <w:szCs w:val="24"/>
          <w:lang w:val="es-ES_tradnl"/>
        </w:rPr>
      </w:pPr>
      <w:r w:rsidRPr="00EA0994">
        <w:rPr>
          <w:rFonts w:ascii="Arial" w:hAnsi="Arial" w:cs="Arial"/>
          <w:b/>
          <w:sz w:val="24"/>
          <w:szCs w:val="24"/>
          <w:lang w:val="es-ES"/>
        </w:rPr>
        <w:t>Acesulfame de Potasio:</w:t>
      </w:r>
      <w:r w:rsidRPr="00EA0994">
        <w:rPr>
          <w:rFonts w:ascii="Arial" w:hAnsi="Arial" w:cs="Arial"/>
          <w:sz w:val="24"/>
          <w:szCs w:val="24"/>
          <w:lang w:val="es-ES"/>
        </w:rPr>
        <w:t xml:space="preserve"> Tiene como límite establecido </w:t>
      </w:r>
      <w:r w:rsidRPr="00EA0994">
        <w:rPr>
          <w:rFonts w:ascii="Arial" w:hAnsi="Arial" w:cs="Arial"/>
          <w:sz w:val="24"/>
          <w:szCs w:val="24"/>
          <w:lang w:val="de-DE"/>
        </w:rPr>
        <w:t xml:space="preserve">0-15 mg/kg de </w:t>
      </w:r>
      <w:proofErr w:type="spellStart"/>
      <w:r w:rsidRPr="00EA0994">
        <w:rPr>
          <w:rFonts w:ascii="Arial" w:hAnsi="Arial" w:cs="Arial"/>
          <w:sz w:val="24"/>
          <w:szCs w:val="24"/>
          <w:lang w:val="de-DE"/>
        </w:rPr>
        <w:t>peso</w:t>
      </w:r>
      <w:proofErr w:type="spellEnd"/>
      <w:r w:rsidRPr="00EA0994">
        <w:rPr>
          <w:rFonts w:ascii="Arial" w:hAnsi="Arial" w:cs="Arial"/>
          <w:sz w:val="24"/>
          <w:szCs w:val="24"/>
          <w:lang w:val="de-DE"/>
        </w:rPr>
        <w:t xml:space="preserve">. </w:t>
      </w:r>
    </w:p>
    <w:p w14:paraId="250FF520" w14:textId="273F69CF" w:rsidR="00AD5428" w:rsidRPr="00EA0994" w:rsidRDefault="00FE0400" w:rsidP="00821C90">
      <w:pPr>
        <w:spacing w:line="240" w:lineRule="auto"/>
        <w:rPr>
          <w:rFonts w:ascii="Arial" w:hAnsi="Arial" w:cs="Arial"/>
          <w:sz w:val="24"/>
          <w:szCs w:val="24"/>
          <w:lang w:val="es-ES"/>
        </w:rPr>
      </w:pPr>
      <w:r w:rsidRPr="00EA0994">
        <w:rPr>
          <w:rFonts w:ascii="Arial" w:hAnsi="Arial" w:cs="Arial"/>
          <w:sz w:val="24"/>
          <w:szCs w:val="24"/>
          <w:lang w:val="es-ES"/>
        </w:rPr>
        <w:t xml:space="preserve">Los aditivos alimentarios anteriormente mencionados son aceptados por el Codex </w:t>
      </w:r>
      <w:proofErr w:type="spellStart"/>
      <w:r w:rsidRPr="00EA0994">
        <w:rPr>
          <w:rFonts w:ascii="Arial" w:hAnsi="Arial" w:cs="Arial"/>
          <w:sz w:val="24"/>
          <w:szCs w:val="24"/>
          <w:lang w:val="es-ES"/>
        </w:rPr>
        <w:t>Alimentarius</w:t>
      </w:r>
      <w:proofErr w:type="spellEnd"/>
      <w:r w:rsidRPr="00EA0994">
        <w:rPr>
          <w:rFonts w:ascii="Arial" w:hAnsi="Arial" w:cs="Arial"/>
          <w:sz w:val="24"/>
          <w:szCs w:val="24"/>
          <w:lang w:val="es-ES"/>
        </w:rPr>
        <w:t>, sin embargo son controversiales en diversas partes del mundo. Cabe recalcar que el estudio y análisis de los aditivos es difícil debido a las diversas interacciones que pueden tener con otros compuestos. Se han identificado límites para su consumo, sin embargo una dieta que se basa en alimentos procesados puede superar</w:t>
      </w:r>
      <w:r w:rsidR="00AD5428" w:rsidRPr="00EA0994">
        <w:rPr>
          <w:rFonts w:ascii="Arial" w:hAnsi="Arial" w:cs="Arial"/>
          <w:sz w:val="24"/>
          <w:szCs w:val="24"/>
          <w:lang w:val="es-ES"/>
        </w:rPr>
        <w:t xml:space="preserve"> dichos limites. </w:t>
      </w:r>
    </w:p>
    <w:p w14:paraId="4A0831E2" w14:textId="77777777" w:rsidR="00DA6E01" w:rsidRPr="00EA0994" w:rsidRDefault="00DA6E01" w:rsidP="00821C90">
      <w:pPr>
        <w:spacing w:line="240" w:lineRule="auto"/>
        <w:rPr>
          <w:rFonts w:ascii="Arial" w:hAnsi="Arial" w:cs="Arial"/>
          <w:sz w:val="24"/>
          <w:szCs w:val="24"/>
          <w:u w:val="single"/>
          <w:lang w:val="es-ES"/>
        </w:rPr>
      </w:pPr>
      <w:r w:rsidRPr="00EA0994">
        <w:rPr>
          <w:rFonts w:ascii="Arial" w:hAnsi="Arial" w:cs="Arial"/>
          <w:sz w:val="24"/>
          <w:szCs w:val="24"/>
          <w:u w:val="single"/>
          <w:lang w:val="es-ES"/>
        </w:rPr>
        <w:t>Análisis de la Publicidad</w:t>
      </w:r>
    </w:p>
    <w:p w14:paraId="376E9354" w14:textId="77777777" w:rsidR="00DA6E01" w:rsidRPr="00EA0994" w:rsidRDefault="00DA6E01" w:rsidP="00821C90">
      <w:pPr>
        <w:spacing w:line="240" w:lineRule="auto"/>
        <w:rPr>
          <w:rFonts w:ascii="Arial" w:hAnsi="Arial" w:cs="Arial"/>
          <w:sz w:val="24"/>
          <w:szCs w:val="24"/>
          <w:lang w:val="es-ES_tradnl"/>
        </w:rPr>
      </w:pPr>
      <w:r w:rsidRPr="00EA0994">
        <w:rPr>
          <w:rFonts w:ascii="Arial" w:hAnsi="Arial" w:cs="Arial"/>
          <w:sz w:val="24"/>
          <w:szCs w:val="24"/>
          <w:lang w:val="es-ES"/>
        </w:rPr>
        <w:t>La promoción de estas bebidas esta dirigida a adultos jóvenes. Sin embargo, Kero en comparación con las demás bebidas, tiene una imagen dirigida a personas que buscan pureza y calidad del producto o que cuidan de su salud.</w:t>
      </w:r>
      <w:r w:rsidRPr="00EA0994">
        <w:rPr>
          <w:rFonts w:ascii="Arial" w:hAnsi="Arial" w:cs="Arial"/>
          <w:sz w:val="24"/>
          <w:szCs w:val="24"/>
          <w:lang w:val="es-ES_tradnl"/>
        </w:rPr>
        <w:t xml:space="preserve"> </w:t>
      </w:r>
      <w:r w:rsidRPr="00EA0994">
        <w:rPr>
          <w:rFonts w:ascii="Arial" w:hAnsi="Arial" w:cs="Arial"/>
          <w:sz w:val="24"/>
          <w:szCs w:val="24"/>
          <w:lang w:val="es-ES"/>
        </w:rPr>
        <w:t>Los colores vivos de Cifrut, Tampico y Gloria reflejan juventud y activación, pero también presentan colores que asemejan a la naturaleza aunque en un tono divertido con imágenes de frutas explosivas y tropicales.</w:t>
      </w:r>
      <w:r w:rsidRPr="00EA0994">
        <w:rPr>
          <w:rFonts w:ascii="Arial" w:hAnsi="Arial" w:cs="Arial"/>
          <w:sz w:val="24"/>
          <w:szCs w:val="24"/>
          <w:lang w:val="es-ES_tradnl"/>
        </w:rPr>
        <w:t xml:space="preserve"> Por otro lado, </w:t>
      </w:r>
      <w:r w:rsidRPr="00EA0994">
        <w:rPr>
          <w:rFonts w:ascii="Arial" w:hAnsi="Arial" w:cs="Arial"/>
          <w:sz w:val="24"/>
          <w:szCs w:val="24"/>
          <w:lang w:val="es-ES"/>
        </w:rPr>
        <w:t>Kero tiene una presentación más limpia y ordenada, resaltando la pureza con el color blanco y con el verde, la naturaleza y lo fresco. Contiene imágenes más reales que representan la pureza del producto.</w:t>
      </w:r>
      <w:r w:rsidRPr="00EA0994">
        <w:rPr>
          <w:rFonts w:ascii="Arial" w:hAnsi="Arial" w:cs="Arial"/>
          <w:sz w:val="24"/>
          <w:szCs w:val="24"/>
          <w:lang w:val="es-ES_tradnl"/>
        </w:rPr>
        <w:t xml:space="preserve"> </w:t>
      </w:r>
      <w:r w:rsidRPr="00EA0994">
        <w:rPr>
          <w:rFonts w:ascii="Arial" w:hAnsi="Arial" w:cs="Arial"/>
          <w:sz w:val="24"/>
          <w:szCs w:val="24"/>
          <w:lang w:val="es-ES"/>
        </w:rPr>
        <w:t>Gloria resalta su marca en el producto Bebida casera de agua de piña con la flor roja y la vaca, esto posiblemente a que tienen seguidores leales a la marca y que sus productos estrella  tienen una presentación de imagen similar. Sin embargo, el grupo gloria también produce a Tampico y no presentan su logo. Esto se puede deber a que Tampico no está vinculado a lo que representa la marca Gloria, que  tiene una imagen más hogareña y pura.</w:t>
      </w:r>
      <w:r w:rsidRPr="00EA0994">
        <w:rPr>
          <w:rFonts w:ascii="Arial" w:hAnsi="Arial" w:cs="Arial"/>
          <w:sz w:val="24"/>
          <w:szCs w:val="24"/>
          <w:lang w:val="es-ES_tradnl"/>
        </w:rPr>
        <w:t xml:space="preserve"> L</w:t>
      </w:r>
      <w:r w:rsidRPr="00EA0994">
        <w:rPr>
          <w:rFonts w:ascii="Arial" w:hAnsi="Arial" w:cs="Arial"/>
          <w:sz w:val="24"/>
          <w:szCs w:val="24"/>
          <w:lang w:val="es-ES"/>
        </w:rPr>
        <w:t>a marca Kero hace uso de varias certificaciones que le dan un valor agregado.</w:t>
      </w:r>
    </w:p>
    <w:p w14:paraId="2816CA65" w14:textId="77777777" w:rsidR="00DA6E01" w:rsidRPr="00EA0994" w:rsidRDefault="00DA6E01" w:rsidP="00821C90">
      <w:pPr>
        <w:spacing w:line="240" w:lineRule="auto"/>
        <w:rPr>
          <w:rFonts w:ascii="Arial" w:hAnsi="Arial" w:cs="Arial"/>
          <w:sz w:val="24"/>
          <w:szCs w:val="24"/>
          <w:lang w:val="es-ES_tradnl"/>
        </w:rPr>
      </w:pPr>
      <w:r w:rsidRPr="00EA0994">
        <w:rPr>
          <w:rFonts w:ascii="Arial" w:hAnsi="Arial" w:cs="Arial"/>
          <w:sz w:val="24"/>
          <w:szCs w:val="24"/>
          <w:lang w:val="es-ES_tradnl"/>
        </w:rPr>
        <w:t xml:space="preserve">Todos los </w:t>
      </w:r>
      <w:r w:rsidRPr="00EA0994">
        <w:rPr>
          <w:rFonts w:ascii="Arial" w:hAnsi="Arial" w:cs="Arial"/>
          <w:sz w:val="24"/>
          <w:szCs w:val="24"/>
          <w:lang w:val="es-ES"/>
        </w:rPr>
        <w:t xml:space="preserve">puntos de ventas de estas bebidas son lugares de transito rápido como también en supermercados. </w:t>
      </w:r>
    </w:p>
    <w:p w14:paraId="70EEC0BB" w14:textId="3D7E0CCA" w:rsidR="003A33D4" w:rsidRPr="00EA0994" w:rsidRDefault="008B1B2C" w:rsidP="00821C90">
      <w:pPr>
        <w:spacing w:line="240" w:lineRule="auto"/>
        <w:rPr>
          <w:rFonts w:ascii="Arial" w:hAnsi="Arial" w:cs="Arial"/>
          <w:sz w:val="24"/>
          <w:szCs w:val="24"/>
          <w:lang w:val="es-ES"/>
        </w:rPr>
      </w:pPr>
      <w:r w:rsidRPr="00EA0994">
        <w:rPr>
          <w:rFonts w:ascii="Arial" w:hAnsi="Arial" w:cs="Arial"/>
          <w:sz w:val="24"/>
          <w:szCs w:val="24"/>
          <w:u w:val="single"/>
          <w:lang w:val="es-ES"/>
        </w:rPr>
        <w:t>Recomendación</w:t>
      </w:r>
      <w:r w:rsidRPr="00EA0994">
        <w:rPr>
          <w:rFonts w:ascii="Arial" w:hAnsi="Arial" w:cs="Arial"/>
          <w:sz w:val="24"/>
          <w:szCs w:val="24"/>
          <w:lang w:val="es-ES"/>
        </w:rPr>
        <w:br/>
        <w:t>Las bebidas procesadas altas en azúcar no son parte</w:t>
      </w:r>
      <w:r w:rsidR="003A33D4" w:rsidRPr="00EA0994">
        <w:rPr>
          <w:rFonts w:ascii="Arial" w:hAnsi="Arial" w:cs="Arial"/>
          <w:sz w:val="24"/>
          <w:szCs w:val="24"/>
          <w:lang w:val="es-ES"/>
        </w:rPr>
        <w:t xml:space="preserve"> de una alimentación saludable e incluso pueden tener efectos perjudiciales en la salud. No son alimentos indispensables en la alimentación, ni presentan grandes beneficios nutricionales.  Es mejor optar por un consumo esporádico y por aquellas bebidas que contienen menor cantidad de azúcar.  </w:t>
      </w:r>
      <w:r w:rsidR="003A33D4" w:rsidRPr="00EA0994">
        <w:rPr>
          <w:rFonts w:ascii="Arial" w:hAnsi="Arial" w:cs="Arial"/>
          <w:sz w:val="24"/>
          <w:szCs w:val="24"/>
          <w:lang w:val="es-ES"/>
        </w:rPr>
        <w:br/>
      </w:r>
      <w:r w:rsidR="003A33D4" w:rsidRPr="00EA0994">
        <w:rPr>
          <w:rFonts w:ascii="Arial" w:hAnsi="Arial" w:cs="Arial"/>
          <w:sz w:val="24"/>
          <w:szCs w:val="24"/>
          <w:lang w:val="es-ES"/>
        </w:rPr>
        <w:br/>
        <w:t>Si se busca una bebida con mayor contenido nutricional, es mejor optar por jugos naturales</w:t>
      </w:r>
      <w:r w:rsidR="00884A5D" w:rsidRPr="00EA0994">
        <w:rPr>
          <w:rFonts w:ascii="Arial" w:hAnsi="Arial" w:cs="Arial"/>
          <w:sz w:val="24"/>
          <w:szCs w:val="24"/>
          <w:lang w:val="es-ES"/>
        </w:rPr>
        <w:t xml:space="preserve"> hechos en casa, </w:t>
      </w:r>
      <w:r w:rsidR="003A33D4" w:rsidRPr="00EA0994">
        <w:rPr>
          <w:rFonts w:ascii="Arial" w:hAnsi="Arial" w:cs="Arial"/>
          <w:sz w:val="24"/>
          <w:szCs w:val="24"/>
          <w:lang w:val="es-ES"/>
        </w:rPr>
        <w:t xml:space="preserve">sin azúcar y sin edulcorantes artificiales. </w:t>
      </w:r>
      <w:r w:rsidR="00884A5D" w:rsidRPr="00EA0994">
        <w:rPr>
          <w:rFonts w:ascii="Arial" w:hAnsi="Arial" w:cs="Arial"/>
          <w:sz w:val="24"/>
          <w:szCs w:val="24"/>
          <w:lang w:val="es-ES"/>
        </w:rPr>
        <w:t xml:space="preserve">Si es posible, consumirlos con pulpa para aprovechar la fibra. </w:t>
      </w:r>
      <w:r w:rsidR="0021013A" w:rsidRPr="00EA0994">
        <w:rPr>
          <w:rFonts w:ascii="Arial" w:hAnsi="Arial" w:cs="Arial"/>
          <w:sz w:val="24"/>
          <w:szCs w:val="24"/>
          <w:lang w:val="es-ES"/>
        </w:rPr>
        <w:t xml:space="preserve">Estos jugos tienen mayor cantidad de vitaminas, </w:t>
      </w:r>
      <w:proofErr w:type="spellStart"/>
      <w:r w:rsidR="0021013A" w:rsidRPr="00EA0994">
        <w:rPr>
          <w:rFonts w:ascii="Arial" w:hAnsi="Arial" w:cs="Arial"/>
          <w:sz w:val="24"/>
          <w:szCs w:val="24"/>
          <w:lang w:val="es-ES"/>
        </w:rPr>
        <w:t>fitoquímicos</w:t>
      </w:r>
      <w:proofErr w:type="spellEnd"/>
      <w:r w:rsidR="0021013A" w:rsidRPr="00EA0994">
        <w:rPr>
          <w:rFonts w:ascii="Arial" w:hAnsi="Arial" w:cs="Arial"/>
          <w:sz w:val="24"/>
          <w:szCs w:val="24"/>
          <w:lang w:val="es-ES"/>
        </w:rPr>
        <w:t xml:space="preserve"> y antioxidantes. </w:t>
      </w:r>
      <w:r w:rsidR="00884A5D" w:rsidRPr="00EA0994">
        <w:rPr>
          <w:rFonts w:ascii="Arial" w:hAnsi="Arial" w:cs="Arial"/>
          <w:sz w:val="24"/>
          <w:szCs w:val="24"/>
          <w:lang w:val="es-ES"/>
        </w:rPr>
        <w:t xml:space="preserve">Si por otro lado, se busca una bebida baja en calorías, se puede optar por infusiones de frutas como el agua de pina, agua de manzana o limonada, igualmente sin azúcar o edulcorantes artificiales. </w:t>
      </w:r>
      <w:r w:rsidR="0021013A" w:rsidRPr="00EA0994">
        <w:rPr>
          <w:rFonts w:ascii="Arial" w:hAnsi="Arial" w:cs="Arial"/>
          <w:sz w:val="24"/>
          <w:szCs w:val="24"/>
          <w:lang w:val="es-ES"/>
        </w:rPr>
        <w:t xml:space="preserve"> </w:t>
      </w:r>
      <w:r w:rsidR="00884A5D" w:rsidRPr="00EA0994">
        <w:rPr>
          <w:rFonts w:ascii="Arial" w:hAnsi="Arial" w:cs="Arial"/>
          <w:sz w:val="24"/>
          <w:szCs w:val="24"/>
          <w:lang w:val="es-ES"/>
        </w:rPr>
        <w:br/>
      </w:r>
      <w:r w:rsidR="00884A5D" w:rsidRPr="00EA0994">
        <w:rPr>
          <w:rFonts w:ascii="Arial" w:hAnsi="Arial" w:cs="Arial"/>
          <w:sz w:val="24"/>
          <w:szCs w:val="24"/>
          <w:lang w:val="es-ES"/>
        </w:rPr>
        <w:br/>
        <w:t>Finalmente, lean las etiquetas  e investiguen  que es lo que están consumiendo, su cuerpo se lo agradecerá.</w:t>
      </w:r>
    </w:p>
    <w:p w14:paraId="1B11433E" w14:textId="77777777" w:rsidR="00DA6E01" w:rsidRPr="00EA0994" w:rsidRDefault="00DA6E01" w:rsidP="00821C90">
      <w:pPr>
        <w:spacing w:line="240" w:lineRule="auto"/>
        <w:rPr>
          <w:rFonts w:ascii="Arial" w:hAnsi="Arial" w:cs="Arial"/>
          <w:sz w:val="24"/>
          <w:szCs w:val="24"/>
          <w:lang w:val="es-ES"/>
        </w:rPr>
      </w:pPr>
    </w:p>
    <w:p w14:paraId="004D554E" w14:textId="77777777" w:rsidR="00FE0400" w:rsidRPr="00EA0994" w:rsidRDefault="00C76EF8" w:rsidP="00821C90">
      <w:pPr>
        <w:spacing w:line="240" w:lineRule="auto"/>
        <w:rPr>
          <w:rFonts w:ascii="Arial" w:hAnsi="Arial" w:cs="Arial"/>
          <w:sz w:val="24"/>
          <w:szCs w:val="24"/>
          <w:u w:val="single"/>
          <w:lang w:val="es-ES"/>
        </w:rPr>
      </w:pPr>
      <w:r w:rsidRPr="00EA0994">
        <w:rPr>
          <w:rFonts w:ascii="Arial" w:hAnsi="Arial" w:cs="Arial"/>
          <w:sz w:val="24"/>
          <w:szCs w:val="24"/>
          <w:u w:val="single"/>
          <w:lang w:val="es-ES"/>
        </w:rPr>
        <w:t>Fuentes</w:t>
      </w:r>
    </w:p>
    <w:p w14:paraId="31CE3228" w14:textId="77777777" w:rsidR="00C76EF8" w:rsidRPr="00EA0994" w:rsidRDefault="00C76EF8" w:rsidP="00821C90">
      <w:pPr>
        <w:spacing w:line="240" w:lineRule="auto"/>
        <w:rPr>
          <w:rFonts w:ascii="Arial" w:hAnsi="Arial" w:cs="Arial"/>
          <w:sz w:val="24"/>
          <w:szCs w:val="24"/>
          <w:lang w:val="es-ES"/>
        </w:rPr>
      </w:pPr>
      <w:r w:rsidRPr="00EA0994">
        <w:rPr>
          <w:rFonts w:ascii="Arial" w:hAnsi="Arial" w:cs="Arial"/>
          <w:sz w:val="24"/>
          <w:szCs w:val="24"/>
          <w:lang w:val="es-ES"/>
        </w:rPr>
        <w:t xml:space="preserve">Codex </w:t>
      </w:r>
      <w:proofErr w:type="spellStart"/>
      <w:r w:rsidRPr="00EA0994">
        <w:rPr>
          <w:rFonts w:ascii="Arial" w:hAnsi="Arial" w:cs="Arial"/>
          <w:sz w:val="24"/>
          <w:szCs w:val="24"/>
          <w:lang w:val="es-ES"/>
        </w:rPr>
        <w:t>Alimentarius</w:t>
      </w:r>
      <w:proofErr w:type="spellEnd"/>
      <w:r w:rsidRPr="00EA0994">
        <w:rPr>
          <w:rFonts w:ascii="Arial" w:hAnsi="Arial" w:cs="Arial"/>
          <w:sz w:val="24"/>
          <w:szCs w:val="24"/>
          <w:lang w:val="es-ES"/>
        </w:rPr>
        <w:t xml:space="preserve"> </w:t>
      </w:r>
      <w:hyperlink r:id="rId16" w:history="1">
        <w:r w:rsidRPr="00EA0994">
          <w:rPr>
            <w:rFonts w:ascii="Arial" w:hAnsi="Arial" w:cs="Arial"/>
          </w:rPr>
          <w:t>http://www.fao.org/gsfaonline/additives/details.html?id=350</w:t>
        </w:r>
      </w:hyperlink>
      <w:r w:rsidRPr="00EA0994">
        <w:rPr>
          <w:rFonts w:ascii="Arial" w:hAnsi="Arial" w:cs="Arial"/>
          <w:sz w:val="24"/>
          <w:szCs w:val="24"/>
          <w:lang w:val="es-ES"/>
        </w:rPr>
        <w:br/>
      </w:r>
      <w:r w:rsidR="00E355BE" w:rsidRPr="00EA0994">
        <w:rPr>
          <w:rFonts w:ascii="Arial" w:hAnsi="Arial" w:cs="Arial"/>
          <w:sz w:val="24"/>
          <w:szCs w:val="24"/>
          <w:lang w:val="es-ES"/>
        </w:rPr>
        <w:t xml:space="preserve">Center </w:t>
      </w:r>
      <w:proofErr w:type="spellStart"/>
      <w:r w:rsidR="00E355BE" w:rsidRPr="00EA0994">
        <w:rPr>
          <w:rFonts w:ascii="Arial" w:hAnsi="Arial" w:cs="Arial"/>
          <w:sz w:val="24"/>
          <w:szCs w:val="24"/>
          <w:lang w:val="es-ES"/>
        </w:rPr>
        <w:t>for</w:t>
      </w:r>
      <w:proofErr w:type="spellEnd"/>
      <w:r w:rsidR="00E355BE" w:rsidRPr="00EA0994">
        <w:rPr>
          <w:rFonts w:ascii="Arial" w:hAnsi="Arial" w:cs="Arial"/>
          <w:sz w:val="24"/>
          <w:szCs w:val="24"/>
          <w:lang w:val="es-ES"/>
        </w:rPr>
        <w:t xml:space="preserve"> </w:t>
      </w:r>
      <w:proofErr w:type="spellStart"/>
      <w:r w:rsidR="00E355BE" w:rsidRPr="00EA0994">
        <w:rPr>
          <w:rFonts w:ascii="Arial" w:hAnsi="Arial" w:cs="Arial"/>
          <w:sz w:val="24"/>
          <w:szCs w:val="24"/>
          <w:lang w:val="es-ES"/>
        </w:rPr>
        <w:t>science</w:t>
      </w:r>
      <w:proofErr w:type="spellEnd"/>
      <w:r w:rsidR="0029281A" w:rsidRPr="00EA0994">
        <w:rPr>
          <w:rFonts w:ascii="Arial" w:hAnsi="Arial" w:cs="Arial"/>
          <w:sz w:val="24"/>
          <w:szCs w:val="24"/>
          <w:lang w:val="es-ES"/>
        </w:rPr>
        <w:t xml:space="preserve"> in </w:t>
      </w:r>
      <w:proofErr w:type="spellStart"/>
      <w:r w:rsidR="0029281A" w:rsidRPr="00EA0994">
        <w:rPr>
          <w:rFonts w:ascii="Arial" w:hAnsi="Arial" w:cs="Arial"/>
          <w:sz w:val="24"/>
          <w:szCs w:val="24"/>
          <w:lang w:val="es-ES"/>
        </w:rPr>
        <w:t>the</w:t>
      </w:r>
      <w:proofErr w:type="spellEnd"/>
      <w:r w:rsidR="0029281A" w:rsidRPr="00EA0994">
        <w:rPr>
          <w:rFonts w:ascii="Arial" w:hAnsi="Arial" w:cs="Arial"/>
          <w:sz w:val="24"/>
          <w:szCs w:val="24"/>
          <w:lang w:val="es-ES"/>
        </w:rPr>
        <w:t xml:space="preserve"> </w:t>
      </w:r>
      <w:proofErr w:type="spellStart"/>
      <w:r w:rsidR="0029281A" w:rsidRPr="00EA0994">
        <w:rPr>
          <w:rFonts w:ascii="Arial" w:hAnsi="Arial" w:cs="Arial"/>
          <w:sz w:val="24"/>
          <w:szCs w:val="24"/>
          <w:lang w:val="es-ES"/>
        </w:rPr>
        <w:t>public</w:t>
      </w:r>
      <w:proofErr w:type="spellEnd"/>
      <w:r w:rsidR="0029281A" w:rsidRPr="00EA0994">
        <w:rPr>
          <w:rFonts w:ascii="Arial" w:hAnsi="Arial" w:cs="Arial"/>
          <w:sz w:val="24"/>
          <w:szCs w:val="24"/>
          <w:lang w:val="es-ES"/>
        </w:rPr>
        <w:t xml:space="preserve"> </w:t>
      </w:r>
      <w:proofErr w:type="spellStart"/>
      <w:r w:rsidR="0029281A" w:rsidRPr="00EA0994">
        <w:rPr>
          <w:rFonts w:ascii="Arial" w:hAnsi="Arial" w:cs="Arial"/>
          <w:sz w:val="24"/>
          <w:szCs w:val="24"/>
          <w:lang w:val="es-ES"/>
        </w:rPr>
        <w:t>interest</w:t>
      </w:r>
      <w:proofErr w:type="spellEnd"/>
      <w:r w:rsidR="0029281A" w:rsidRPr="00EA0994">
        <w:rPr>
          <w:rFonts w:ascii="Arial" w:hAnsi="Arial" w:cs="Arial"/>
          <w:sz w:val="24"/>
          <w:szCs w:val="24"/>
          <w:lang w:val="es-ES"/>
        </w:rPr>
        <w:t> http://www.cspinet.org/index.html</w:t>
      </w:r>
    </w:p>
    <w:p w14:paraId="0BC81CA4" w14:textId="6BA21AC7" w:rsidR="00C76EF8" w:rsidRPr="00EA0994" w:rsidRDefault="00856EE2" w:rsidP="00821C90">
      <w:pPr>
        <w:spacing w:line="240" w:lineRule="auto"/>
        <w:rPr>
          <w:rFonts w:ascii="Arial" w:hAnsi="Arial" w:cs="Arial"/>
          <w:sz w:val="24"/>
          <w:szCs w:val="24"/>
          <w:lang w:val="es-ES"/>
        </w:rPr>
      </w:pPr>
      <w:proofErr w:type="spellStart"/>
      <w:r w:rsidRPr="00EA0994">
        <w:rPr>
          <w:rFonts w:ascii="Arial" w:hAnsi="Arial" w:cs="Arial"/>
          <w:sz w:val="24"/>
          <w:szCs w:val="24"/>
          <w:lang w:val="es-ES"/>
        </w:rPr>
        <w:t>Food</w:t>
      </w:r>
      <w:proofErr w:type="spellEnd"/>
      <w:r w:rsidRPr="00EA0994">
        <w:rPr>
          <w:rFonts w:ascii="Arial" w:hAnsi="Arial" w:cs="Arial"/>
          <w:sz w:val="24"/>
          <w:szCs w:val="24"/>
          <w:lang w:val="es-ES"/>
        </w:rPr>
        <w:t xml:space="preserve"> safety </w:t>
      </w:r>
      <w:proofErr w:type="spellStart"/>
      <w:r w:rsidRPr="00EA0994">
        <w:rPr>
          <w:rFonts w:ascii="Arial" w:hAnsi="Arial" w:cs="Arial"/>
          <w:sz w:val="24"/>
          <w:szCs w:val="24"/>
          <w:lang w:val="es-ES"/>
        </w:rPr>
        <w:t>by</w:t>
      </w:r>
      <w:proofErr w:type="spellEnd"/>
      <w:r w:rsidRPr="00EA0994">
        <w:rPr>
          <w:rFonts w:ascii="Arial" w:hAnsi="Arial" w:cs="Arial"/>
          <w:sz w:val="24"/>
          <w:szCs w:val="24"/>
          <w:lang w:val="es-ES"/>
        </w:rPr>
        <w:t> </w:t>
      </w:r>
      <w:proofErr w:type="spellStart"/>
      <w:r w:rsidRPr="00EA0994">
        <w:rPr>
          <w:rFonts w:ascii="Arial" w:hAnsi="Arial" w:cs="Arial"/>
          <w:sz w:val="24"/>
          <w:szCs w:val="24"/>
          <w:lang w:val="es-ES"/>
        </w:rPr>
        <w:t>Food</w:t>
      </w:r>
      <w:proofErr w:type="spellEnd"/>
      <w:r w:rsidRPr="00EA0994">
        <w:rPr>
          <w:rFonts w:ascii="Arial" w:hAnsi="Arial" w:cs="Arial"/>
          <w:sz w:val="24"/>
          <w:szCs w:val="24"/>
          <w:lang w:val="es-ES"/>
        </w:rPr>
        <w:t xml:space="preserve"> </w:t>
      </w:r>
      <w:proofErr w:type="spellStart"/>
      <w:r w:rsidRPr="00EA0994">
        <w:rPr>
          <w:rFonts w:ascii="Arial" w:hAnsi="Arial" w:cs="Arial"/>
          <w:sz w:val="24"/>
          <w:szCs w:val="24"/>
          <w:lang w:val="es-ES"/>
        </w:rPr>
        <w:t>Technology</w:t>
      </w:r>
      <w:proofErr w:type="spellEnd"/>
      <w:r w:rsidRPr="00EA0994">
        <w:rPr>
          <w:rFonts w:ascii="Arial" w:hAnsi="Arial" w:cs="Arial"/>
          <w:sz w:val="24"/>
          <w:szCs w:val="24"/>
          <w:lang w:val="es-ES"/>
        </w:rPr>
        <w:t xml:space="preserve"> </w:t>
      </w:r>
      <w:proofErr w:type="spellStart"/>
      <w:r w:rsidRPr="00EA0994">
        <w:rPr>
          <w:rFonts w:ascii="Arial" w:hAnsi="Arial" w:cs="Arial"/>
          <w:sz w:val="24"/>
          <w:szCs w:val="24"/>
          <w:lang w:val="es-ES"/>
        </w:rPr>
        <w:t>Department</w:t>
      </w:r>
      <w:proofErr w:type="spellEnd"/>
      <w:r w:rsidRPr="00EA0994">
        <w:rPr>
          <w:rFonts w:ascii="Arial" w:hAnsi="Arial" w:cs="Arial"/>
          <w:sz w:val="24"/>
          <w:szCs w:val="24"/>
          <w:lang w:val="es-ES"/>
        </w:rPr>
        <w:t> </w:t>
      </w:r>
      <w:proofErr w:type="spellStart"/>
      <w:r w:rsidRPr="00EA0994">
        <w:rPr>
          <w:rFonts w:ascii="Arial" w:hAnsi="Arial" w:cs="Arial"/>
          <w:sz w:val="24"/>
          <w:szCs w:val="24"/>
          <w:lang w:val="es-ES"/>
        </w:rPr>
        <w:t>Wageningen</w:t>
      </w:r>
      <w:proofErr w:type="spellEnd"/>
      <w:r w:rsidRPr="00EA0994">
        <w:rPr>
          <w:rFonts w:ascii="Arial" w:hAnsi="Arial" w:cs="Arial"/>
          <w:sz w:val="24"/>
          <w:szCs w:val="24"/>
          <w:lang w:val="es-ES"/>
        </w:rPr>
        <w:t xml:space="preserve"> </w:t>
      </w:r>
      <w:proofErr w:type="spellStart"/>
      <w:r w:rsidRPr="00EA0994">
        <w:rPr>
          <w:rFonts w:ascii="Arial" w:hAnsi="Arial" w:cs="Arial"/>
          <w:sz w:val="24"/>
          <w:szCs w:val="24"/>
          <w:lang w:val="es-ES"/>
        </w:rPr>
        <w:t>University</w:t>
      </w:r>
      <w:proofErr w:type="spellEnd"/>
      <w:r w:rsidRPr="00EA0994">
        <w:rPr>
          <w:rFonts w:ascii="Arial" w:hAnsi="Arial" w:cs="Arial"/>
          <w:sz w:val="24"/>
          <w:szCs w:val="24"/>
          <w:lang w:val="es-ES"/>
        </w:rPr>
        <w:t>, Holanda </w:t>
      </w:r>
      <w:hyperlink r:id="rId17" w:history="1">
        <w:r w:rsidRPr="00EA0994">
          <w:rPr>
            <w:rFonts w:ascii="Arial" w:hAnsi="Arial" w:cs="Arial"/>
            <w:sz w:val="24"/>
            <w:szCs w:val="24"/>
            <w:lang w:val="es-ES"/>
          </w:rPr>
          <w:t>http://www.food-info.net/uk/index.htm</w:t>
        </w:r>
      </w:hyperlink>
    </w:p>
    <w:p w14:paraId="79029EDA" w14:textId="19D5C8EF" w:rsidR="00856EE2" w:rsidRPr="00EA0994" w:rsidRDefault="00856EE2" w:rsidP="00856EE2">
      <w:pPr>
        <w:widowControl w:val="0"/>
        <w:autoSpaceDE w:val="0"/>
        <w:autoSpaceDN w:val="0"/>
        <w:adjustRightInd w:val="0"/>
        <w:spacing w:after="0" w:line="240" w:lineRule="auto"/>
        <w:rPr>
          <w:rFonts w:ascii="Arial" w:hAnsi="Arial" w:cs="Arial"/>
          <w:sz w:val="24"/>
          <w:szCs w:val="24"/>
          <w:lang w:val="es-ES"/>
        </w:rPr>
      </w:pPr>
      <w:r w:rsidRPr="00EA0994">
        <w:rPr>
          <w:rFonts w:ascii="Arial" w:hAnsi="Arial" w:cs="Arial"/>
          <w:sz w:val="24"/>
          <w:szCs w:val="24"/>
          <w:lang w:val="es-ES"/>
        </w:rPr>
        <w:t>OMS alimentación saludable http://www.who.int/mediacentre/factsheets/fs394/es/</w:t>
      </w:r>
    </w:p>
    <w:p w14:paraId="07B6FD73" w14:textId="77777777" w:rsidR="00856EE2" w:rsidRPr="00EA0994" w:rsidRDefault="00856EE2" w:rsidP="00821C90">
      <w:pPr>
        <w:spacing w:line="240" w:lineRule="auto"/>
        <w:rPr>
          <w:rFonts w:ascii="Arial" w:hAnsi="Arial" w:cs="Arial"/>
          <w:sz w:val="24"/>
          <w:szCs w:val="24"/>
          <w:lang w:val="es-ES"/>
        </w:rPr>
      </w:pPr>
    </w:p>
    <w:p w14:paraId="0579C800" w14:textId="0F63237C" w:rsidR="00856EE2" w:rsidRPr="00EA0994" w:rsidRDefault="00856EE2" w:rsidP="00821C90">
      <w:pPr>
        <w:spacing w:line="240" w:lineRule="auto"/>
        <w:rPr>
          <w:rFonts w:ascii="Arial" w:hAnsi="Arial" w:cs="Arial"/>
          <w:sz w:val="24"/>
          <w:szCs w:val="24"/>
          <w:lang w:val="es-ES"/>
        </w:rPr>
      </w:pPr>
    </w:p>
    <w:sectPr w:rsidR="00856EE2" w:rsidRPr="00EA0994" w:rsidSect="00CF63CE">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FF8"/>
    <w:multiLevelType w:val="hybridMultilevel"/>
    <w:tmpl w:val="0E6EED62"/>
    <w:lvl w:ilvl="0" w:tplc="8342DB5E">
      <w:start w:val="1"/>
      <w:numFmt w:val="bullet"/>
      <w:lvlText w:val="•"/>
      <w:lvlJc w:val="left"/>
      <w:pPr>
        <w:tabs>
          <w:tab w:val="num" w:pos="720"/>
        </w:tabs>
        <w:ind w:left="720" w:hanging="360"/>
      </w:pPr>
      <w:rPr>
        <w:rFonts w:ascii="Arial" w:hAnsi="Arial" w:hint="default"/>
      </w:rPr>
    </w:lvl>
    <w:lvl w:ilvl="1" w:tplc="40DCBBD6" w:tentative="1">
      <w:start w:val="1"/>
      <w:numFmt w:val="bullet"/>
      <w:lvlText w:val="•"/>
      <w:lvlJc w:val="left"/>
      <w:pPr>
        <w:tabs>
          <w:tab w:val="num" w:pos="1440"/>
        </w:tabs>
        <w:ind w:left="1440" w:hanging="360"/>
      </w:pPr>
      <w:rPr>
        <w:rFonts w:ascii="Arial" w:hAnsi="Arial" w:hint="default"/>
      </w:rPr>
    </w:lvl>
    <w:lvl w:ilvl="2" w:tplc="B8B68FE8" w:tentative="1">
      <w:start w:val="1"/>
      <w:numFmt w:val="bullet"/>
      <w:lvlText w:val="•"/>
      <w:lvlJc w:val="left"/>
      <w:pPr>
        <w:tabs>
          <w:tab w:val="num" w:pos="2160"/>
        </w:tabs>
        <w:ind w:left="2160" w:hanging="360"/>
      </w:pPr>
      <w:rPr>
        <w:rFonts w:ascii="Arial" w:hAnsi="Arial" w:hint="default"/>
      </w:rPr>
    </w:lvl>
    <w:lvl w:ilvl="3" w:tplc="212AABE8" w:tentative="1">
      <w:start w:val="1"/>
      <w:numFmt w:val="bullet"/>
      <w:lvlText w:val="•"/>
      <w:lvlJc w:val="left"/>
      <w:pPr>
        <w:tabs>
          <w:tab w:val="num" w:pos="2880"/>
        </w:tabs>
        <w:ind w:left="2880" w:hanging="360"/>
      </w:pPr>
      <w:rPr>
        <w:rFonts w:ascii="Arial" w:hAnsi="Arial" w:hint="default"/>
      </w:rPr>
    </w:lvl>
    <w:lvl w:ilvl="4" w:tplc="6B2E310E" w:tentative="1">
      <w:start w:val="1"/>
      <w:numFmt w:val="bullet"/>
      <w:lvlText w:val="•"/>
      <w:lvlJc w:val="left"/>
      <w:pPr>
        <w:tabs>
          <w:tab w:val="num" w:pos="3600"/>
        </w:tabs>
        <w:ind w:left="3600" w:hanging="360"/>
      </w:pPr>
      <w:rPr>
        <w:rFonts w:ascii="Arial" w:hAnsi="Arial" w:hint="default"/>
      </w:rPr>
    </w:lvl>
    <w:lvl w:ilvl="5" w:tplc="350ECCD4" w:tentative="1">
      <w:start w:val="1"/>
      <w:numFmt w:val="bullet"/>
      <w:lvlText w:val="•"/>
      <w:lvlJc w:val="left"/>
      <w:pPr>
        <w:tabs>
          <w:tab w:val="num" w:pos="4320"/>
        </w:tabs>
        <w:ind w:left="4320" w:hanging="360"/>
      </w:pPr>
      <w:rPr>
        <w:rFonts w:ascii="Arial" w:hAnsi="Arial" w:hint="default"/>
      </w:rPr>
    </w:lvl>
    <w:lvl w:ilvl="6" w:tplc="795A05F4" w:tentative="1">
      <w:start w:val="1"/>
      <w:numFmt w:val="bullet"/>
      <w:lvlText w:val="•"/>
      <w:lvlJc w:val="left"/>
      <w:pPr>
        <w:tabs>
          <w:tab w:val="num" w:pos="5040"/>
        </w:tabs>
        <w:ind w:left="5040" w:hanging="360"/>
      </w:pPr>
      <w:rPr>
        <w:rFonts w:ascii="Arial" w:hAnsi="Arial" w:hint="default"/>
      </w:rPr>
    </w:lvl>
    <w:lvl w:ilvl="7" w:tplc="BA9EB936" w:tentative="1">
      <w:start w:val="1"/>
      <w:numFmt w:val="bullet"/>
      <w:lvlText w:val="•"/>
      <w:lvlJc w:val="left"/>
      <w:pPr>
        <w:tabs>
          <w:tab w:val="num" w:pos="5760"/>
        </w:tabs>
        <w:ind w:left="5760" w:hanging="360"/>
      </w:pPr>
      <w:rPr>
        <w:rFonts w:ascii="Arial" w:hAnsi="Arial" w:hint="default"/>
      </w:rPr>
    </w:lvl>
    <w:lvl w:ilvl="8" w:tplc="FF1C6790" w:tentative="1">
      <w:start w:val="1"/>
      <w:numFmt w:val="bullet"/>
      <w:lvlText w:val="•"/>
      <w:lvlJc w:val="left"/>
      <w:pPr>
        <w:tabs>
          <w:tab w:val="num" w:pos="6480"/>
        </w:tabs>
        <w:ind w:left="6480" w:hanging="360"/>
      </w:pPr>
      <w:rPr>
        <w:rFonts w:ascii="Arial" w:hAnsi="Arial" w:hint="default"/>
      </w:rPr>
    </w:lvl>
  </w:abstractNum>
  <w:abstractNum w:abstractNumId="1">
    <w:nsid w:val="0BC251B9"/>
    <w:multiLevelType w:val="hybridMultilevel"/>
    <w:tmpl w:val="FA18F6C4"/>
    <w:lvl w:ilvl="0" w:tplc="80DA9190">
      <w:start w:val="1"/>
      <w:numFmt w:val="bullet"/>
      <w:lvlText w:val="•"/>
      <w:lvlJc w:val="left"/>
      <w:pPr>
        <w:tabs>
          <w:tab w:val="num" w:pos="720"/>
        </w:tabs>
        <w:ind w:left="720" w:hanging="360"/>
      </w:pPr>
      <w:rPr>
        <w:rFonts w:ascii="Arial" w:hAnsi="Arial" w:hint="default"/>
      </w:rPr>
    </w:lvl>
    <w:lvl w:ilvl="1" w:tplc="BFD85A1A" w:tentative="1">
      <w:start w:val="1"/>
      <w:numFmt w:val="bullet"/>
      <w:lvlText w:val="•"/>
      <w:lvlJc w:val="left"/>
      <w:pPr>
        <w:tabs>
          <w:tab w:val="num" w:pos="1440"/>
        </w:tabs>
        <w:ind w:left="1440" w:hanging="360"/>
      </w:pPr>
      <w:rPr>
        <w:rFonts w:ascii="Arial" w:hAnsi="Arial" w:hint="default"/>
      </w:rPr>
    </w:lvl>
    <w:lvl w:ilvl="2" w:tplc="0C5C6AA0" w:tentative="1">
      <w:start w:val="1"/>
      <w:numFmt w:val="bullet"/>
      <w:lvlText w:val="•"/>
      <w:lvlJc w:val="left"/>
      <w:pPr>
        <w:tabs>
          <w:tab w:val="num" w:pos="2160"/>
        </w:tabs>
        <w:ind w:left="2160" w:hanging="360"/>
      </w:pPr>
      <w:rPr>
        <w:rFonts w:ascii="Arial" w:hAnsi="Arial" w:hint="default"/>
      </w:rPr>
    </w:lvl>
    <w:lvl w:ilvl="3" w:tplc="0A20B9B4" w:tentative="1">
      <w:start w:val="1"/>
      <w:numFmt w:val="bullet"/>
      <w:lvlText w:val="•"/>
      <w:lvlJc w:val="left"/>
      <w:pPr>
        <w:tabs>
          <w:tab w:val="num" w:pos="2880"/>
        </w:tabs>
        <w:ind w:left="2880" w:hanging="360"/>
      </w:pPr>
      <w:rPr>
        <w:rFonts w:ascii="Arial" w:hAnsi="Arial" w:hint="default"/>
      </w:rPr>
    </w:lvl>
    <w:lvl w:ilvl="4" w:tplc="DCF086E0" w:tentative="1">
      <w:start w:val="1"/>
      <w:numFmt w:val="bullet"/>
      <w:lvlText w:val="•"/>
      <w:lvlJc w:val="left"/>
      <w:pPr>
        <w:tabs>
          <w:tab w:val="num" w:pos="3600"/>
        </w:tabs>
        <w:ind w:left="3600" w:hanging="360"/>
      </w:pPr>
      <w:rPr>
        <w:rFonts w:ascii="Arial" w:hAnsi="Arial" w:hint="default"/>
      </w:rPr>
    </w:lvl>
    <w:lvl w:ilvl="5" w:tplc="B6E62070" w:tentative="1">
      <w:start w:val="1"/>
      <w:numFmt w:val="bullet"/>
      <w:lvlText w:val="•"/>
      <w:lvlJc w:val="left"/>
      <w:pPr>
        <w:tabs>
          <w:tab w:val="num" w:pos="4320"/>
        </w:tabs>
        <w:ind w:left="4320" w:hanging="360"/>
      </w:pPr>
      <w:rPr>
        <w:rFonts w:ascii="Arial" w:hAnsi="Arial" w:hint="default"/>
      </w:rPr>
    </w:lvl>
    <w:lvl w:ilvl="6" w:tplc="AFBA10AC" w:tentative="1">
      <w:start w:val="1"/>
      <w:numFmt w:val="bullet"/>
      <w:lvlText w:val="•"/>
      <w:lvlJc w:val="left"/>
      <w:pPr>
        <w:tabs>
          <w:tab w:val="num" w:pos="5040"/>
        </w:tabs>
        <w:ind w:left="5040" w:hanging="360"/>
      </w:pPr>
      <w:rPr>
        <w:rFonts w:ascii="Arial" w:hAnsi="Arial" w:hint="default"/>
      </w:rPr>
    </w:lvl>
    <w:lvl w:ilvl="7" w:tplc="D19AA462" w:tentative="1">
      <w:start w:val="1"/>
      <w:numFmt w:val="bullet"/>
      <w:lvlText w:val="•"/>
      <w:lvlJc w:val="left"/>
      <w:pPr>
        <w:tabs>
          <w:tab w:val="num" w:pos="5760"/>
        </w:tabs>
        <w:ind w:left="5760" w:hanging="360"/>
      </w:pPr>
      <w:rPr>
        <w:rFonts w:ascii="Arial" w:hAnsi="Arial" w:hint="default"/>
      </w:rPr>
    </w:lvl>
    <w:lvl w:ilvl="8" w:tplc="F1B2F4CA" w:tentative="1">
      <w:start w:val="1"/>
      <w:numFmt w:val="bullet"/>
      <w:lvlText w:val="•"/>
      <w:lvlJc w:val="left"/>
      <w:pPr>
        <w:tabs>
          <w:tab w:val="num" w:pos="6480"/>
        </w:tabs>
        <w:ind w:left="6480" w:hanging="360"/>
      </w:pPr>
      <w:rPr>
        <w:rFonts w:ascii="Arial" w:hAnsi="Arial" w:hint="default"/>
      </w:rPr>
    </w:lvl>
  </w:abstractNum>
  <w:abstractNum w:abstractNumId="2">
    <w:nsid w:val="1B6C385D"/>
    <w:multiLevelType w:val="hybridMultilevel"/>
    <w:tmpl w:val="19927588"/>
    <w:lvl w:ilvl="0" w:tplc="81D8D0F0">
      <w:start w:val="1"/>
      <w:numFmt w:val="bullet"/>
      <w:lvlText w:val="•"/>
      <w:lvlJc w:val="left"/>
      <w:pPr>
        <w:tabs>
          <w:tab w:val="num" w:pos="720"/>
        </w:tabs>
        <w:ind w:left="720" w:hanging="360"/>
      </w:pPr>
      <w:rPr>
        <w:rFonts w:ascii="Arial" w:hAnsi="Arial" w:hint="default"/>
      </w:rPr>
    </w:lvl>
    <w:lvl w:ilvl="1" w:tplc="302EB544" w:tentative="1">
      <w:start w:val="1"/>
      <w:numFmt w:val="bullet"/>
      <w:lvlText w:val="•"/>
      <w:lvlJc w:val="left"/>
      <w:pPr>
        <w:tabs>
          <w:tab w:val="num" w:pos="1440"/>
        </w:tabs>
        <w:ind w:left="1440" w:hanging="360"/>
      </w:pPr>
      <w:rPr>
        <w:rFonts w:ascii="Arial" w:hAnsi="Arial" w:hint="default"/>
      </w:rPr>
    </w:lvl>
    <w:lvl w:ilvl="2" w:tplc="9E606960" w:tentative="1">
      <w:start w:val="1"/>
      <w:numFmt w:val="bullet"/>
      <w:lvlText w:val="•"/>
      <w:lvlJc w:val="left"/>
      <w:pPr>
        <w:tabs>
          <w:tab w:val="num" w:pos="2160"/>
        </w:tabs>
        <w:ind w:left="2160" w:hanging="360"/>
      </w:pPr>
      <w:rPr>
        <w:rFonts w:ascii="Arial" w:hAnsi="Arial" w:hint="default"/>
      </w:rPr>
    </w:lvl>
    <w:lvl w:ilvl="3" w:tplc="040CBFD2" w:tentative="1">
      <w:start w:val="1"/>
      <w:numFmt w:val="bullet"/>
      <w:lvlText w:val="•"/>
      <w:lvlJc w:val="left"/>
      <w:pPr>
        <w:tabs>
          <w:tab w:val="num" w:pos="2880"/>
        </w:tabs>
        <w:ind w:left="2880" w:hanging="360"/>
      </w:pPr>
      <w:rPr>
        <w:rFonts w:ascii="Arial" w:hAnsi="Arial" w:hint="default"/>
      </w:rPr>
    </w:lvl>
    <w:lvl w:ilvl="4" w:tplc="7BAE4EAC" w:tentative="1">
      <w:start w:val="1"/>
      <w:numFmt w:val="bullet"/>
      <w:lvlText w:val="•"/>
      <w:lvlJc w:val="left"/>
      <w:pPr>
        <w:tabs>
          <w:tab w:val="num" w:pos="3600"/>
        </w:tabs>
        <w:ind w:left="3600" w:hanging="360"/>
      </w:pPr>
      <w:rPr>
        <w:rFonts w:ascii="Arial" w:hAnsi="Arial" w:hint="default"/>
      </w:rPr>
    </w:lvl>
    <w:lvl w:ilvl="5" w:tplc="B0145D8E" w:tentative="1">
      <w:start w:val="1"/>
      <w:numFmt w:val="bullet"/>
      <w:lvlText w:val="•"/>
      <w:lvlJc w:val="left"/>
      <w:pPr>
        <w:tabs>
          <w:tab w:val="num" w:pos="4320"/>
        </w:tabs>
        <w:ind w:left="4320" w:hanging="360"/>
      </w:pPr>
      <w:rPr>
        <w:rFonts w:ascii="Arial" w:hAnsi="Arial" w:hint="default"/>
      </w:rPr>
    </w:lvl>
    <w:lvl w:ilvl="6" w:tplc="88E2C082" w:tentative="1">
      <w:start w:val="1"/>
      <w:numFmt w:val="bullet"/>
      <w:lvlText w:val="•"/>
      <w:lvlJc w:val="left"/>
      <w:pPr>
        <w:tabs>
          <w:tab w:val="num" w:pos="5040"/>
        </w:tabs>
        <w:ind w:left="5040" w:hanging="360"/>
      </w:pPr>
      <w:rPr>
        <w:rFonts w:ascii="Arial" w:hAnsi="Arial" w:hint="default"/>
      </w:rPr>
    </w:lvl>
    <w:lvl w:ilvl="7" w:tplc="BB94C15E" w:tentative="1">
      <w:start w:val="1"/>
      <w:numFmt w:val="bullet"/>
      <w:lvlText w:val="•"/>
      <w:lvlJc w:val="left"/>
      <w:pPr>
        <w:tabs>
          <w:tab w:val="num" w:pos="5760"/>
        </w:tabs>
        <w:ind w:left="5760" w:hanging="360"/>
      </w:pPr>
      <w:rPr>
        <w:rFonts w:ascii="Arial" w:hAnsi="Arial" w:hint="default"/>
      </w:rPr>
    </w:lvl>
    <w:lvl w:ilvl="8" w:tplc="CA7CA5CC" w:tentative="1">
      <w:start w:val="1"/>
      <w:numFmt w:val="bullet"/>
      <w:lvlText w:val="•"/>
      <w:lvlJc w:val="left"/>
      <w:pPr>
        <w:tabs>
          <w:tab w:val="num" w:pos="6480"/>
        </w:tabs>
        <w:ind w:left="6480" w:hanging="360"/>
      </w:pPr>
      <w:rPr>
        <w:rFonts w:ascii="Arial" w:hAnsi="Arial" w:hint="default"/>
      </w:rPr>
    </w:lvl>
  </w:abstractNum>
  <w:abstractNum w:abstractNumId="3">
    <w:nsid w:val="37CF378D"/>
    <w:multiLevelType w:val="hybridMultilevel"/>
    <w:tmpl w:val="C2605754"/>
    <w:lvl w:ilvl="0" w:tplc="A2B806B2">
      <w:start w:val="1"/>
      <w:numFmt w:val="bullet"/>
      <w:lvlText w:val="•"/>
      <w:lvlJc w:val="left"/>
      <w:pPr>
        <w:tabs>
          <w:tab w:val="num" w:pos="720"/>
        </w:tabs>
        <w:ind w:left="720" w:hanging="360"/>
      </w:pPr>
      <w:rPr>
        <w:rFonts w:ascii="Arial" w:hAnsi="Arial" w:hint="default"/>
      </w:rPr>
    </w:lvl>
    <w:lvl w:ilvl="1" w:tplc="3DFA0300" w:tentative="1">
      <w:start w:val="1"/>
      <w:numFmt w:val="bullet"/>
      <w:lvlText w:val="•"/>
      <w:lvlJc w:val="left"/>
      <w:pPr>
        <w:tabs>
          <w:tab w:val="num" w:pos="1440"/>
        </w:tabs>
        <w:ind w:left="1440" w:hanging="360"/>
      </w:pPr>
      <w:rPr>
        <w:rFonts w:ascii="Arial" w:hAnsi="Arial" w:hint="default"/>
      </w:rPr>
    </w:lvl>
    <w:lvl w:ilvl="2" w:tplc="6AEEBE86" w:tentative="1">
      <w:start w:val="1"/>
      <w:numFmt w:val="bullet"/>
      <w:lvlText w:val="•"/>
      <w:lvlJc w:val="left"/>
      <w:pPr>
        <w:tabs>
          <w:tab w:val="num" w:pos="2160"/>
        </w:tabs>
        <w:ind w:left="2160" w:hanging="360"/>
      </w:pPr>
      <w:rPr>
        <w:rFonts w:ascii="Arial" w:hAnsi="Arial" w:hint="default"/>
      </w:rPr>
    </w:lvl>
    <w:lvl w:ilvl="3" w:tplc="C92400C8" w:tentative="1">
      <w:start w:val="1"/>
      <w:numFmt w:val="bullet"/>
      <w:lvlText w:val="•"/>
      <w:lvlJc w:val="left"/>
      <w:pPr>
        <w:tabs>
          <w:tab w:val="num" w:pos="2880"/>
        </w:tabs>
        <w:ind w:left="2880" w:hanging="360"/>
      </w:pPr>
      <w:rPr>
        <w:rFonts w:ascii="Arial" w:hAnsi="Arial" w:hint="default"/>
      </w:rPr>
    </w:lvl>
    <w:lvl w:ilvl="4" w:tplc="4264485C" w:tentative="1">
      <w:start w:val="1"/>
      <w:numFmt w:val="bullet"/>
      <w:lvlText w:val="•"/>
      <w:lvlJc w:val="left"/>
      <w:pPr>
        <w:tabs>
          <w:tab w:val="num" w:pos="3600"/>
        </w:tabs>
        <w:ind w:left="3600" w:hanging="360"/>
      </w:pPr>
      <w:rPr>
        <w:rFonts w:ascii="Arial" w:hAnsi="Arial" w:hint="default"/>
      </w:rPr>
    </w:lvl>
    <w:lvl w:ilvl="5" w:tplc="65887F6C" w:tentative="1">
      <w:start w:val="1"/>
      <w:numFmt w:val="bullet"/>
      <w:lvlText w:val="•"/>
      <w:lvlJc w:val="left"/>
      <w:pPr>
        <w:tabs>
          <w:tab w:val="num" w:pos="4320"/>
        </w:tabs>
        <w:ind w:left="4320" w:hanging="360"/>
      </w:pPr>
      <w:rPr>
        <w:rFonts w:ascii="Arial" w:hAnsi="Arial" w:hint="default"/>
      </w:rPr>
    </w:lvl>
    <w:lvl w:ilvl="6" w:tplc="E0C206C2" w:tentative="1">
      <w:start w:val="1"/>
      <w:numFmt w:val="bullet"/>
      <w:lvlText w:val="•"/>
      <w:lvlJc w:val="left"/>
      <w:pPr>
        <w:tabs>
          <w:tab w:val="num" w:pos="5040"/>
        </w:tabs>
        <w:ind w:left="5040" w:hanging="360"/>
      </w:pPr>
      <w:rPr>
        <w:rFonts w:ascii="Arial" w:hAnsi="Arial" w:hint="default"/>
      </w:rPr>
    </w:lvl>
    <w:lvl w:ilvl="7" w:tplc="9780A8FA" w:tentative="1">
      <w:start w:val="1"/>
      <w:numFmt w:val="bullet"/>
      <w:lvlText w:val="•"/>
      <w:lvlJc w:val="left"/>
      <w:pPr>
        <w:tabs>
          <w:tab w:val="num" w:pos="5760"/>
        </w:tabs>
        <w:ind w:left="5760" w:hanging="360"/>
      </w:pPr>
      <w:rPr>
        <w:rFonts w:ascii="Arial" w:hAnsi="Arial" w:hint="default"/>
      </w:rPr>
    </w:lvl>
    <w:lvl w:ilvl="8" w:tplc="202CC27E" w:tentative="1">
      <w:start w:val="1"/>
      <w:numFmt w:val="bullet"/>
      <w:lvlText w:val="•"/>
      <w:lvlJc w:val="left"/>
      <w:pPr>
        <w:tabs>
          <w:tab w:val="num" w:pos="6480"/>
        </w:tabs>
        <w:ind w:left="6480" w:hanging="360"/>
      </w:pPr>
      <w:rPr>
        <w:rFonts w:ascii="Arial" w:hAnsi="Arial" w:hint="default"/>
      </w:rPr>
    </w:lvl>
  </w:abstractNum>
  <w:abstractNum w:abstractNumId="4">
    <w:nsid w:val="40257B97"/>
    <w:multiLevelType w:val="hybridMultilevel"/>
    <w:tmpl w:val="506CD586"/>
    <w:lvl w:ilvl="0" w:tplc="362E08FE">
      <w:start w:val="1"/>
      <w:numFmt w:val="bullet"/>
      <w:lvlText w:val="•"/>
      <w:lvlJc w:val="left"/>
      <w:pPr>
        <w:tabs>
          <w:tab w:val="num" w:pos="720"/>
        </w:tabs>
        <w:ind w:left="720" w:hanging="360"/>
      </w:pPr>
      <w:rPr>
        <w:rFonts w:ascii="Arial" w:hAnsi="Arial" w:hint="default"/>
      </w:rPr>
    </w:lvl>
    <w:lvl w:ilvl="1" w:tplc="4F303FBA" w:tentative="1">
      <w:start w:val="1"/>
      <w:numFmt w:val="bullet"/>
      <w:lvlText w:val="•"/>
      <w:lvlJc w:val="left"/>
      <w:pPr>
        <w:tabs>
          <w:tab w:val="num" w:pos="1440"/>
        </w:tabs>
        <w:ind w:left="1440" w:hanging="360"/>
      </w:pPr>
      <w:rPr>
        <w:rFonts w:ascii="Arial" w:hAnsi="Arial" w:hint="default"/>
      </w:rPr>
    </w:lvl>
    <w:lvl w:ilvl="2" w:tplc="2FFA0382" w:tentative="1">
      <w:start w:val="1"/>
      <w:numFmt w:val="bullet"/>
      <w:lvlText w:val="•"/>
      <w:lvlJc w:val="left"/>
      <w:pPr>
        <w:tabs>
          <w:tab w:val="num" w:pos="2160"/>
        </w:tabs>
        <w:ind w:left="2160" w:hanging="360"/>
      </w:pPr>
      <w:rPr>
        <w:rFonts w:ascii="Arial" w:hAnsi="Arial" w:hint="default"/>
      </w:rPr>
    </w:lvl>
    <w:lvl w:ilvl="3" w:tplc="F9EC9B7C" w:tentative="1">
      <w:start w:val="1"/>
      <w:numFmt w:val="bullet"/>
      <w:lvlText w:val="•"/>
      <w:lvlJc w:val="left"/>
      <w:pPr>
        <w:tabs>
          <w:tab w:val="num" w:pos="2880"/>
        </w:tabs>
        <w:ind w:left="2880" w:hanging="360"/>
      </w:pPr>
      <w:rPr>
        <w:rFonts w:ascii="Arial" w:hAnsi="Arial" w:hint="default"/>
      </w:rPr>
    </w:lvl>
    <w:lvl w:ilvl="4" w:tplc="7F762F84" w:tentative="1">
      <w:start w:val="1"/>
      <w:numFmt w:val="bullet"/>
      <w:lvlText w:val="•"/>
      <w:lvlJc w:val="left"/>
      <w:pPr>
        <w:tabs>
          <w:tab w:val="num" w:pos="3600"/>
        </w:tabs>
        <w:ind w:left="3600" w:hanging="360"/>
      </w:pPr>
      <w:rPr>
        <w:rFonts w:ascii="Arial" w:hAnsi="Arial" w:hint="default"/>
      </w:rPr>
    </w:lvl>
    <w:lvl w:ilvl="5" w:tplc="5EFE9272" w:tentative="1">
      <w:start w:val="1"/>
      <w:numFmt w:val="bullet"/>
      <w:lvlText w:val="•"/>
      <w:lvlJc w:val="left"/>
      <w:pPr>
        <w:tabs>
          <w:tab w:val="num" w:pos="4320"/>
        </w:tabs>
        <w:ind w:left="4320" w:hanging="360"/>
      </w:pPr>
      <w:rPr>
        <w:rFonts w:ascii="Arial" w:hAnsi="Arial" w:hint="default"/>
      </w:rPr>
    </w:lvl>
    <w:lvl w:ilvl="6" w:tplc="A078C6CC" w:tentative="1">
      <w:start w:val="1"/>
      <w:numFmt w:val="bullet"/>
      <w:lvlText w:val="•"/>
      <w:lvlJc w:val="left"/>
      <w:pPr>
        <w:tabs>
          <w:tab w:val="num" w:pos="5040"/>
        </w:tabs>
        <w:ind w:left="5040" w:hanging="360"/>
      </w:pPr>
      <w:rPr>
        <w:rFonts w:ascii="Arial" w:hAnsi="Arial" w:hint="default"/>
      </w:rPr>
    </w:lvl>
    <w:lvl w:ilvl="7" w:tplc="185E3134" w:tentative="1">
      <w:start w:val="1"/>
      <w:numFmt w:val="bullet"/>
      <w:lvlText w:val="•"/>
      <w:lvlJc w:val="left"/>
      <w:pPr>
        <w:tabs>
          <w:tab w:val="num" w:pos="5760"/>
        </w:tabs>
        <w:ind w:left="5760" w:hanging="360"/>
      </w:pPr>
      <w:rPr>
        <w:rFonts w:ascii="Arial" w:hAnsi="Arial" w:hint="default"/>
      </w:rPr>
    </w:lvl>
    <w:lvl w:ilvl="8" w:tplc="F03CCABA" w:tentative="1">
      <w:start w:val="1"/>
      <w:numFmt w:val="bullet"/>
      <w:lvlText w:val="•"/>
      <w:lvlJc w:val="left"/>
      <w:pPr>
        <w:tabs>
          <w:tab w:val="num" w:pos="6480"/>
        </w:tabs>
        <w:ind w:left="6480" w:hanging="360"/>
      </w:pPr>
      <w:rPr>
        <w:rFonts w:ascii="Arial" w:hAnsi="Arial" w:hint="default"/>
      </w:rPr>
    </w:lvl>
  </w:abstractNum>
  <w:abstractNum w:abstractNumId="5">
    <w:nsid w:val="55630257"/>
    <w:multiLevelType w:val="hybridMultilevel"/>
    <w:tmpl w:val="323A540A"/>
    <w:lvl w:ilvl="0" w:tplc="D7FA162E">
      <w:start w:val="14"/>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FC1436F"/>
    <w:multiLevelType w:val="hybridMultilevel"/>
    <w:tmpl w:val="911A0188"/>
    <w:lvl w:ilvl="0" w:tplc="3E44334A">
      <w:start w:val="1"/>
      <w:numFmt w:val="bullet"/>
      <w:lvlText w:val="•"/>
      <w:lvlJc w:val="left"/>
      <w:pPr>
        <w:tabs>
          <w:tab w:val="num" w:pos="720"/>
        </w:tabs>
        <w:ind w:left="720" w:hanging="360"/>
      </w:pPr>
      <w:rPr>
        <w:rFonts w:ascii="Arial" w:hAnsi="Arial" w:hint="default"/>
      </w:rPr>
    </w:lvl>
    <w:lvl w:ilvl="1" w:tplc="F3162192" w:tentative="1">
      <w:start w:val="1"/>
      <w:numFmt w:val="bullet"/>
      <w:lvlText w:val="•"/>
      <w:lvlJc w:val="left"/>
      <w:pPr>
        <w:tabs>
          <w:tab w:val="num" w:pos="1440"/>
        </w:tabs>
        <w:ind w:left="1440" w:hanging="360"/>
      </w:pPr>
      <w:rPr>
        <w:rFonts w:ascii="Arial" w:hAnsi="Arial" w:hint="default"/>
      </w:rPr>
    </w:lvl>
    <w:lvl w:ilvl="2" w:tplc="60AC2414" w:tentative="1">
      <w:start w:val="1"/>
      <w:numFmt w:val="bullet"/>
      <w:lvlText w:val="•"/>
      <w:lvlJc w:val="left"/>
      <w:pPr>
        <w:tabs>
          <w:tab w:val="num" w:pos="2160"/>
        </w:tabs>
        <w:ind w:left="2160" w:hanging="360"/>
      </w:pPr>
      <w:rPr>
        <w:rFonts w:ascii="Arial" w:hAnsi="Arial" w:hint="default"/>
      </w:rPr>
    </w:lvl>
    <w:lvl w:ilvl="3" w:tplc="68645702" w:tentative="1">
      <w:start w:val="1"/>
      <w:numFmt w:val="bullet"/>
      <w:lvlText w:val="•"/>
      <w:lvlJc w:val="left"/>
      <w:pPr>
        <w:tabs>
          <w:tab w:val="num" w:pos="2880"/>
        </w:tabs>
        <w:ind w:left="2880" w:hanging="360"/>
      </w:pPr>
      <w:rPr>
        <w:rFonts w:ascii="Arial" w:hAnsi="Arial" w:hint="default"/>
      </w:rPr>
    </w:lvl>
    <w:lvl w:ilvl="4" w:tplc="4C12DD18" w:tentative="1">
      <w:start w:val="1"/>
      <w:numFmt w:val="bullet"/>
      <w:lvlText w:val="•"/>
      <w:lvlJc w:val="left"/>
      <w:pPr>
        <w:tabs>
          <w:tab w:val="num" w:pos="3600"/>
        </w:tabs>
        <w:ind w:left="3600" w:hanging="360"/>
      </w:pPr>
      <w:rPr>
        <w:rFonts w:ascii="Arial" w:hAnsi="Arial" w:hint="default"/>
      </w:rPr>
    </w:lvl>
    <w:lvl w:ilvl="5" w:tplc="7464B172" w:tentative="1">
      <w:start w:val="1"/>
      <w:numFmt w:val="bullet"/>
      <w:lvlText w:val="•"/>
      <w:lvlJc w:val="left"/>
      <w:pPr>
        <w:tabs>
          <w:tab w:val="num" w:pos="4320"/>
        </w:tabs>
        <w:ind w:left="4320" w:hanging="360"/>
      </w:pPr>
      <w:rPr>
        <w:rFonts w:ascii="Arial" w:hAnsi="Arial" w:hint="default"/>
      </w:rPr>
    </w:lvl>
    <w:lvl w:ilvl="6" w:tplc="D1D45982" w:tentative="1">
      <w:start w:val="1"/>
      <w:numFmt w:val="bullet"/>
      <w:lvlText w:val="•"/>
      <w:lvlJc w:val="left"/>
      <w:pPr>
        <w:tabs>
          <w:tab w:val="num" w:pos="5040"/>
        </w:tabs>
        <w:ind w:left="5040" w:hanging="360"/>
      </w:pPr>
      <w:rPr>
        <w:rFonts w:ascii="Arial" w:hAnsi="Arial" w:hint="default"/>
      </w:rPr>
    </w:lvl>
    <w:lvl w:ilvl="7" w:tplc="4294A3C8" w:tentative="1">
      <w:start w:val="1"/>
      <w:numFmt w:val="bullet"/>
      <w:lvlText w:val="•"/>
      <w:lvlJc w:val="left"/>
      <w:pPr>
        <w:tabs>
          <w:tab w:val="num" w:pos="5760"/>
        </w:tabs>
        <w:ind w:left="5760" w:hanging="360"/>
      </w:pPr>
      <w:rPr>
        <w:rFonts w:ascii="Arial" w:hAnsi="Arial" w:hint="default"/>
      </w:rPr>
    </w:lvl>
    <w:lvl w:ilvl="8" w:tplc="DBD4FF14" w:tentative="1">
      <w:start w:val="1"/>
      <w:numFmt w:val="bullet"/>
      <w:lvlText w:val="•"/>
      <w:lvlJc w:val="left"/>
      <w:pPr>
        <w:tabs>
          <w:tab w:val="num" w:pos="6480"/>
        </w:tabs>
        <w:ind w:left="6480" w:hanging="360"/>
      </w:pPr>
      <w:rPr>
        <w:rFonts w:ascii="Arial" w:hAnsi="Arial" w:hint="default"/>
      </w:rPr>
    </w:lvl>
  </w:abstractNum>
  <w:abstractNum w:abstractNumId="7">
    <w:nsid w:val="60130880"/>
    <w:multiLevelType w:val="hybridMultilevel"/>
    <w:tmpl w:val="AB546A1E"/>
    <w:lvl w:ilvl="0" w:tplc="9BE8BE80">
      <w:start w:val="1"/>
      <w:numFmt w:val="bullet"/>
      <w:lvlText w:val="•"/>
      <w:lvlJc w:val="left"/>
      <w:pPr>
        <w:tabs>
          <w:tab w:val="num" w:pos="720"/>
        </w:tabs>
        <w:ind w:left="720" w:hanging="360"/>
      </w:pPr>
      <w:rPr>
        <w:rFonts w:ascii="Arial" w:hAnsi="Arial" w:hint="default"/>
      </w:rPr>
    </w:lvl>
    <w:lvl w:ilvl="1" w:tplc="C2A4B5B6" w:tentative="1">
      <w:start w:val="1"/>
      <w:numFmt w:val="bullet"/>
      <w:lvlText w:val="•"/>
      <w:lvlJc w:val="left"/>
      <w:pPr>
        <w:tabs>
          <w:tab w:val="num" w:pos="1440"/>
        </w:tabs>
        <w:ind w:left="1440" w:hanging="360"/>
      </w:pPr>
      <w:rPr>
        <w:rFonts w:ascii="Arial" w:hAnsi="Arial" w:hint="default"/>
      </w:rPr>
    </w:lvl>
    <w:lvl w:ilvl="2" w:tplc="BE345A1E" w:tentative="1">
      <w:start w:val="1"/>
      <w:numFmt w:val="bullet"/>
      <w:lvlText w:val="•"/>
      <w:lvlJc w:val="left"/>
      <w:pPr>
        <w:tabs>
          <w:tab w:val="num" w:pos="2160"/>
        </w:tabs>
        <w:ind w:left="2160" w:hanging="360"/>
      </w:pPr>
      <w:rPr>
        <w:rFonts w:ascii="Arial" w:hAnsi="Arial" w:hint="default"/>
      </w:rPr>
    </w:lvl>
    <w:lvl w:ilvl="3" w:tplc="C1EAE8A0" w:tentative="1">
      <w:start w:val="1"/>
      <w:numFmt w:val="bullet"/>
      <w:lvlText w:val="•"/>
      <w:lvlJc w:val="left"/>
      <w:pPr>
        <w:tabs>
          <w:tab w:val="num" w:pos="2880"/>
        </w:tabs>
        <w:ind w:left="2880" w:hanging="360"/>
      </w:pPr>
      <w:rPr>
        <w:rFonts w:ascii="Arial" w:hAnsi="Arial" w:hint="default"/>
      </w:rPr>
    </w:lvl>
    <w:lvl w:ilvl="4" w:tplc="F2EA7F62" w:tentative="1">
      <w:start w:val="1"/>
      <w:numFmt w:val="bullet"/>
      <w:lvlText w:val="•"/>
      <w:lvlJc w:val="left"/>
      <w:pPr>
        <w:tabs>
          <w:tab w:val="num" w:pos="3600"/>
        </w:tabs>
        <w:ind w:left="3600" w:hanging="360"/>
      </w:pPr>
      <w:rPr>
        <w:rFonts w:ascii="Arial" w:hAnsi="Arial" w:hint="default"/>
      </w:rPr>
    </w:lvl>
    <w:lvl w:ilvl="5" w:tplc="515CCB00" w:tentative="1">
      <w:start w:val="1"/>
      <w:numFmt w:val="bullet"/>
      <w:lvlText w:val="•"/>
      <w:lvlJc w:val="left"/>
      <w:pPr>
        <w:tabs>
          <w:tab w:val="num" w:pos="4320"/>
        </w:tabs>
        <w:ind w:left="4320" w:hanging="360"/>
      </w:pPr>
      <w:rPr>
        <w:rFonts w:ascii="Arial" w:hAnsi="Arial" w:hint="default"/>
      </w:rPr>
    </w:lvl>
    <w:lvl w:ilvl="6" w:tplc="538A639C" w:tentative="1">
      <w:start w:val="1"/>
      <w:numFmt w:val="bullet"/>
      <w:lvlText w:val="•"/>
      <w:lvlJc w:val="left"/>
      <w:pPr>
        <w:tabs>
          <w:tab w:val="num" w:pos="5040"/>
        </w:tabs>
        <w:ind w:left="5040" w:hanging="360"/>
      </w:pPr>
      <w:rPr>
        <w:rFonts w:ascii="Arial" w:hAnsi="Arial" w:hint="default"/>
      </w:rPr>
    </w:lvl>
    <w:lvl w:ilvl="7" w:tplc="DDD008E4" w:tentative="1">
      <w:start w:val="1"/>
      <w:numFmt w:val="bullet"/>
      <w:lvlText w:val="•"/>
      <w:lvlJc w:val="left"/>
      <w:pPr>
        <w:tabs>
          <w:tab w:val="num" w:pos="5760"/>
        </w:tabs>
        <w:ind w:left="5760" w:hanging="360"/>
      </w:pPr>
      <w:rPr>
        <w:rFonts w:ascii="Arial" w:hAnsi="Arial" w:hint="default"/>
      </w:rPr>
    </w:lvl>
    <w:lvl w:ilvl="8" w:tplc="7C6A65DE" w:tentative="1">
      <w:start w:val="1"/>
      <w:numFmt w:val="bullet"/>
      <w:lvlText w:val="•"/>
      <w:lvlJc w:val="left"/>
      <w:pPr>
        <w:tabs>
          <w:tab w:val="num" w:pos="6480"/>
        </w:tabs>
        <w:ind w:left="6480" w:hanging="360"/>
      </w:pPr>
      <w:rPr>
        <w:rFonts w:ascii="Arial" w:hAnsi="Arial" w:hint="default"/>
      </w:rPr>
    </w:lvl>
  </w:abstractNum>
  <w:abstractNum w:abstractNumId="8">
    <w:nsid w:val="64392195"/>
    <w:multiLevelType w:val="hybridMultilevel"/>
    <w:tmpl w:val="32962BF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9151C17"/>
    <w:multiLevelType w:val="hybridMultilevel"/>
    <w:tmpl w:val="B0C03EC2"/>
    <w:lvl w:ilvl="0" w:tplc="16121F96">
      <w:start w:val="1"/>
      <w:numFmt w:val="bullet"/>
      <w:lvlText w:val="•"/>
      <w:lvlJc w:val="left"/>
      <w:pPr>
        <w:tabs>
          <w:tab w:val="num" w:pos="720"/>
        </w:tabs>
        <w:ind w:left="720" w:hanging="360"/>
      </w:pPr>
      <w:rPr>
        <w:rFonts w:ascii="Arial" w:hAnsi="Arial" w:hint="default"/>
      </w:rPr>
    </w:lvl>
    <w:lvl w:ilvl="1" w:tplc="1042320C" w:tentative="1">
      <w:start w:val="1"/>
      <w:numFmt w:val="bullet"/>
      <w:lvlText w:val="•"/>
      <w:lvlJc w:val="left"/>
      <w:pPr>
        <w:tabs>
          <w:tab w:val="num" w:pos="1440"/>
        </w:tabs>
        <w:ind w:left="1440" w:hanging="360"/>
      </w:pPr>
      <w:rPr>
        <w:rFonts w:ascii="Arial" w:hAnsi="Arial" w:hint="default"/>
      </w:rPr>
    </w:lvl>
    <w:lvl w:ilvl="2" w:tplc="618CBE7E" w:tentative="1">
      <w:start w:val="1"/>
      <w:numFmt w:val="bullet"/>
      <w:lvlText w:val="•"/>
      <w:lvlJc w:val="left"/>
      <w:pPr>
        <w:tabs>
          <w:tab w:val="num" w:pos="2160"/>
        </w:tabs>
        <w:ind w:left="2160" w:hanging="360"/>
      </w:pPr>
      <w:rPr>
        <w:rFonts w:ascii="Arial" w:hAnsi="Arial" w:hint="default"/>
      </w:rPr>
    </w:lvl>
    <w:lvl w:ilvl="3" w:tplc="5A54C6F8" w:tentative="1">
      <w:start w:val="1"/>
      <w:numFmt w:val="bullet"/>
      <w:lvlText w:val="•"/>
      <w:lvlJc w:val="left"/>
      <w:pPr>
        <w:tabs>
          <w:tab w:val="num" w:pos="2880"/>
        </w:tabs>
        <w:ind w:left="2880" w:hanging="360"/>
      </w:pPr>
      <w:rPr>
        <w:rFonts w:ascii="Arial" w:hAnsi="Arial" w:hint="default"/>
      </w:rPr>
    </w:lvl>
    <w:lvl w:ilvl="4" w:tplc="A33A7EA0" w:tentative="1">
      <w:start w:val="1"/>
      <w:numFmt w:val="bullet"/>
      <w:lvlText w:val="•"/>
      <w:lvlJc w:val="left"/>
      <w:pPr>
        <w:tabs>
          <w:tab w:val="num" w:pos="3600"/>
        </w:tabs>
        <w:ind w:left="3600" w:hanging="360"/>
      </w:pPr>
      <w:rPr>
        <w:rFonts w:ascii="Arial" w:hAnsi="Arial" w:hint="default"/>
      </w:rPr>
    </w:lvl>
    <w:lvl w:ilvl="5" w:tplc="5CA47C50" w:tentative="1">
      <w:start w:val="1"/>
      <w:numFmt w:val="bullet"/>
      <w:lvlText w:val="•"/>
      <w:lvlJc w:val="left"/>
      <w:pPr>
        <w:tabs>
          <w:tab w:val="num" w:pos="4320"/>
        </w:tabs>
        <w:ind w:left="4320" w:hanging="360"/>
      </w:pPr>
      <w:rPr>
        <w:rFonts w:ascii="Arial" w:hAnsi="Arial" w:hint="default"/>
      </w:rPr>
    </w:lvl>
    <w:lvl w:ilvl="6" w:tplc="A4E8E2CC" w:tentative="1">
      <w:start w:val="1"/>
      <w:numFmt w:val="bullet"/>
      <w:lvlText w:val="•"/>
      <w:lvlJc w:val="left"/>
      <w:pPr>
        <w:tabs>
          <w:tab w:val="num" w:pos="5040"/>
        </w:tabs>
        <w:ind w:left="5040" w:hanging="360"/>
      </w:pPr>
      <w:rPr>
        <w:rFonts w:ascii="Arial" w:hAnsi="Arial" w:hint="default"/>
      </w:rPr>
    </w:lvl>
    <w:lvl w:ilvl="7" w:tplc="3E6ABE00" w:tentative="1">
      <w:start w:val="1"/>
      <w:numFmt w:val="bullet"/>
      <w:lvlText w:val="•"/>
      <w:lvlJc w:val="left"/>
      <w:pPr>
        <w:tabs>
          <w:tab w:val="num" w:pos="5760"/>
        </w:tabs>
        <w:ind w:left="5760" w:hanging="360"/>
      </w:pPr>
      <w:rPr>
        <w:rFonts w:ascii="Arial" w:hAnsi="Arial" w:hint="default"/>
      </w:rPr>
    </w:lvl>
    <w:lvl w:ilvl="8" w:tplc="B5B09698" w:tentative="1">
      <w:start w:val="1"/>
      <w:numFmt w:val="bullet"/>
      <w:lvlText w:val="•"/>
      <w:lvlJc w:val="left"/>
      <w:pPr>
        <w:tabs>
          <w:tab w:val="num" w:pos="6480"/>
        </w:tabs>
        <w:ind w:left="6480" w:hanging="360"/>
      </w:pPr>
      <w:rPr>
        <w:rFonts w:ascii="Arial" w:hAnsi="Arial" w:hint="default"/>
      </w:rPr>
    </w:lvl>
  </w:abstractNum>
  <w:abstractNum w:abstractNumId="10">
    <w:nsid w:val="711806B4"/>
    <w:multiLevelType w:val="hybridMultilevel"/>
    <w:tmpl w:val="8E640440"/>
    <w:lvl w:ilvl="0" w:tplc="796A5CAA">
      <w:start w:val="1"/>
      <w:numFmt w:val="bullet"/>
      <w:lvlText w:val="•"/>
      <w:lvlJc w:val="left"/>
      <w:pPr>
        <w:tabs>
          <w:tab w:val="num" w:pos="360"/>
        </w:tabs>
        <w:ind w:left="360" w:hanging="360"/>
      </w:pPr>
      <w:rPr>
        <w:rFonts w:ascii="Arial" w:hAnsi="Arial" w:hint="default"/>
      </w:rPr>
    </w:lvl>
    <w:lvl w:ilvl="1" w:tplc="5C746648" w:tentative="1">
      <w:start w:val="1"/>
      <w:numFmt w:val="bullet"/>
      <w:lvlText w:val="•"/>
      <w:lvlJc w:val="left"/>
      <w:pPr>
        <w:tabs>
          <w:tab w:val="num" w:pos="1440"/>
        </w:tabs>
        <w:ind w:left="1440" w:hanging="360"/>
      </w:pPr>
      <w:rPr>
        <w:rFonts w:ascii="Arial" w:hAnsi="Arial" w:hint="default"/>
      </w:rPr>
    </w:lvl>
    <w:lvl w:ilvl="2" w:tplc="5B368C02" w:tentative="1">
      <w:start w:val="1"/>
      <w:numFmt w:val="bullet"/>
      <w:lvlText w:val="•"/>
      <w:lvlJc w:val="left"/>
      <w:pPr>
        <w:tabs>
          <w:tab w:val="num" w:pos="2160"/>
        </w:tabs>
        <w:ind w:left="2160" w:hanging="360"/>
      </w:pPr>
      <w:rPr>
        <w:rFonts w:ascii="Arial" w:hAnsi="Arial" w:hint="default"/>
      </w:rPr>
    </w:lvl>
    <w:lvl w:ilvl="3" w:tplc="C7F0B58E" w:tentative="1">
      <w:start w:val="1"/>
      <w:numFmt w:val="bullet"/>
      <w:lvlText w:val="•"/>
      <w:lvlJc w:val="left"/>
      <w:pPr>
        <w:tabs>
          <w:tab w:val="num" w:pos="2880"/>
        </w:tabs>
        <w:ind w:left="2880" w:hanging="360"/>
      </w:pPr>
      <w:rPr>
        <w:rFonts w:ascii="Arial" w:hAnsi="Arial" w:hint="default"/>
      </w:rPr>
    </w:lvl>
    <w:lvl w:ilvl="4" w:tplc="A3D80B66" w:tentative="1">
      <w:start w:val="1"/>
      <w:numFmt w:val="bullet"/>
      <w:lvlText w:val="•"/>
      <w:lvlJc w:val="left"/>
      <w:pPr>
        <w:tabs>
          <w:tab w:val="num" w:pos="3600"/>
        </w:tabs>
        <w:ind w:left="3600" w:hanging="360"/>
      </w:pPr>
      <w:rPr>
        <w:rFonts w:ascii="Arial" w:hAnsi="Arial" w:hint="default"/>
      </w:rPr>
    </w:lvl>
    <w:lvl w:ilvl="5" w:tplc="9A204842" w:tentative="1">
      <w:start w:val="1"/>
      <w:numFmt w:val="bullet"/>
      <w:lvlText w:val="•"/>
      <w:lvlJc w:val="left"/>
      <w:pPr>
        <w:tabs>
          <w:tab w:val="num" w:pos="4320"/>
        </w:tabs>
        <w:ind w:left="4320" w:hanging="360"/>
      </w:pPr>
      <w:rPr>
        <w:rFonts w:ascii="Arial" w:hAnsi="Arial" w:hint="default"/>
      </w:rPr>
    </w:lvl>
    <w:lvl w:ilvl="6" w:tplc="7D60629A" w:tentative="1">
      <w:start w:val="1"/>
      <w:numFmt w:val="bullet"/>
      <w:lvlText w:val="•"/>
      <w:lvlJc w:val="left"/>
      <w:pPr>
        <w:tabs>
          <w:tab w:val="num" w:pos="5040"/>
        </w:tabs>
        <w:ind w:left="5040" w:hanging="360"/>
      </w:pPr>
      <w:rPr>
        <w:rFonts w:ascii="Arial" w:hAnsi="Arial" w:hint="default"/>
      </w:rPr>
    </w:lvl>
    <w:lvl w:ilvl="7" w:tplc="3182B8A4" w:tentative="1">
      <w:start w:val="1"/>
      <w:numFmt w:val="bullet"/>
      <w:lvlText w:val="•"/>
      <w:lvlJc w:val="left"/>
      <w:pPr>
        <w:tabs>
          <w:tab w:val="num" w:pos="5760"/>
        </w:tabs>
        <w:ind w:left="5760" w:hanging="360"/>
      </w:pPr>
      <w:rPr>
        <w:rFonts w:ascii="Arial" w:hAnsi="Arial" w:hint="default"/>
      </w:rPr>
    </w:lvl>
    <w:lvl w:ilvl="8" w:tplc="22C08634" w:tentative="1">
      <w:start w:val="1"/>
      <w:numFmt w:val="bullet"/>
      <w:lvlText w:val="•"/>
      <w:lvlJc w:val="left"/>
      <w:pPr>
        <w:tabs>
          <w:tab w:val="num" w:pos="6480"/>
        </w:tabs>
        <w:ind w:left="6480" w:hanging="360"/>
      </w:pPr>
      <w:rPr>
        <w:rFonts w:ascii="Arial" w:hAnsi="Arial" w:hint="default"/>
      </w:rPr>
    </w:lvl>
  </w:abstractNum>
  <w:abstractNum w:abstractNumId="11">
    <w:nsid w:val="78650108"/>
    <w:multiLevelType w:val="hybridMultilevel"/>
    <w:tmpl w:val="BAFA8F32"/>
    <w:lvl w:ilvl="0" w:tplc="EE467554">
      <w:start w:val="1"/>
      <w:numFmt w:val="decimal"/>
      <w:lvlText w:val="%1."/>
      <w:lvlJc w:val="left"/>
      <w:pPr>
        <w:ind w:left="5297" w:hanging="2320"/>
      </w:pPr>
      <w:rPr>
        <w:rFonts w:hint="default"/>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num w:numId="1">
    <w:abstractNumId w:val="8"/>
  </w:num>
  <w:num w:numId="2">
    <w:abstractNumId w:val="7"/>
  </w:num>
  <w:num w:numId="3">
    <w:abstractNumId w:val="1"/>
  </w:num>
  <w:num w:numId="4">
    <w:abstractNumId w:val="10"/>
  </w:num>
  <w:num w:numId="5">
    <w:abstractNumId w:val="3"/>
  </w:num>
  <w:num w:numId="6">
    <w:abstractNumId w:val="6"/>
  </w:num>
  <w:num w:numId="7">
    <w:abstractNumId w:val="9"/>
  </w:num>
  <w:num w:numId="8">
    <w:abstractNumId w:val="2"/>
  </w:num>
  <w:num w:numId="9">
    <w:abstractNumId w:val="0"/>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C4"/>
    <w:rsid w:val="00000248"/>
    <w:rsid w:val="00002FE2"/>
    <w:rsid w:val="00011929"/>
    <w:rsid w:val="00037C2B"/>
    <w:rsid w:val="00053FA3"/>
    <w:rsid w:val="000A22FB"/>
    <w:rsid w:val="0021013A"/>
    <w:rsid w:val="002177C4"/>
    <w:rsid w:val="0029281A"/>
    <w:rsid w:val="002A0D1C"/>
    <w:rsid w:val="0034370B"/>
    <w:rsid w:val="00347E16"/>
    <w:rsid w:val="003A33D4"/>
    <w:rsid w:val="003D47D1"/>
    <w:rsid w:val="00473144"/>
    <w:rsid w:val="004A1D4D"/>
    <w:rsid w:val="0051006E"/>
    <w:rsid w:val="005540C5"/>
    <w:rsid w:val="005A6F54"/>
    <w:rsid w:val="00601138"/>
    <w:rsid w:val="00696BE0"/>
    <w:rsid w:val="00696CAB"/>
    <w:rsid w:val="006D4E0A"/>
    <w:rsid w:val="006F2BDF"/>
    <w:rsid w:val="008034D3"/>
    <w:rsid w:val="00821C90"/>
    <w:rsid w:val="00821D97"/>
    <w:rsid w:val="00856EE2"/>
    <w:rsid w:val="008703E8"/>
    <w:rsid w:val="00876093"/>
    <w:rsid w:val="00884A5D"/>
    <w:rsid w:val="0089047C"/>
    <w:rsid w:val="008B1B2C"/>
    <w:rsid w:val="008D6CE6"/>
    <w:rsid w:val="00943627"/>
    <w:rsid w:val="009746A3"/>
    <w:rsid w:val="009845C9"/>
    <w:rsid w:val="00A2073E"/>
    <w:rsid w:val="00A37391"/>
    <w:rsid w:val="00A779D4"/>
    <w:rsid w:val="00AD5428"/>
    <w:rsid w:val="00B35A8E"/>
    <w:rsid w:val="00B52B45"/>
    <w:rsid w:val="00B82851"/>
    <w:rsid w:val="00BE2380"/>
    <w:rsid w:val="00C33E17"/>
    <w:rsid w:val="00C7524B"/>
    <w:rsid w:val="00C76EF8"/>
    <w:rsid w:val="00C77A59"/>
    <w:rsid w:val="00C867D7"/>
    <w:rsid w:val="00CB16F3"/>
    <w:rsid w:val="00CB170E"/>
    <w:rsid w:val="00CB1BA1"/>
    <w:rsid w:val="00CF42D4"/>
    <w:rsid w:val="00CF605D"/>
    <w:rsid w:val="00CF63CE"/>
    <w:rsid w:val="00D165EC"/>
    <w:rsid w:val="00D54CD0"/>
    <w:rsid w:val="00DA6E01"/>
    <w:rsid w:val="00E06EB4"/>
    <w:rsid w:val="00E166CC"/>
    <w:rsid w:val="00E208FE"/>
    <w:rsid w:val="00E355BE"/>
    <w:rsid w:val="00E37F61"/>
    <w:rsid w:val="00E406B4"/>
    <w:rsid w:val="00E40D28"/>
    <w:rsid w:val="00E83F53"/>
    <w:rsid w:val="00EA0994"/>
    <w:rsid w:val="00F4118C"/>
    <w:rsid w:val="00FC71D2"/>
    <w:rsid w:val="00FD0130"/>
    <w:rsid w:val="00FE0400"/>
    <w:rsid w:val="00FE70A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3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37391"/>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7C4"/>
    <w:pPr>
      <w:ind w:left="720"/>
      <w:contextualSpacing/>
    </w:pPr>
  </w:style>
  <w:style w:type="table" w:styleId="Tablaconcuadrcula">
    <w:name w:val="Table Grid"/>
    <w:basedOn w:val="Tablanormal"/>
    <w:uiPriority w:val="39"/>
    <w:rsid w:val="00C86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anormal"/>
    <w:uiPriority w:val="49"/>
    <w:rsid w:val="00F4118C"/>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4">
    <w:name w:val="Grid Table 4 Accent 4"/>
    <w:basedOn w:val="Tablanormal"/>
    <w:uiPriority w:val="49"/>
    <w:rsid w:val="00053FA3"/>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2Car">
    <w:name w:val="Título 2 Car"/>
    <w:basedOn w:val="Fuentedeprrafopredeter"/>
    <w:link w:val="Ttulo2"/>
    <w:uiPriority w:val="9"/>
    <w:rsid w:val="00A37391"/>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A3739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B35A8E"/>
  </w:style>
  <w:style w:type="character" w:styleId="Textoennegrita">
    <w:name w:val="Strong"/>
    <w:basedOn w:val="Fuentedeprrafopredeter"/>
    <w:uiPriority w:val="22"/>
    <w:qFormat/>
    <w:rsid w:val="00CF63CE"/>
    <w:rPr>
      <w:b/>
      <w:bCs/>
    </w:rPr>
  </w:style>
  <w:style w:type="paragraph" w:styleId="Textodeglobo">
    <w:name w:val="Balloon Text"/>
    <w:basedOn w:val="Normal"/>
    <w:link w:val="TextodegloboCar"/>
    <w:uiPriority w:val="99"/>
    <w:semiHidden/>
    <w:unhideWhenUsed/>
    <w:rsid w:val="002A0D1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0D1C"/>
    <w:rPr>
      <w:rFonts w:ascii="Lucida Grande" w:hAnsi="Lucida Grande" w:cs="Lucida Grande"/>
      <w:sz w:val="18"/>
      <w:szCs w:val="18"/>
    </w:rPr>
  </w:style>
  <w:style w:type="character" w:styleId="Hipervnculo">
    <w:name w:val="Hyperlink"/>
    <w:basedOn w:val="Fuentedeprrafopredeter"/>
    <w:uiPriority w:val="99"/>
    <w:unhideWhenUsed/>
    <w:rsid w:val="00BE2380"/>
    <w:rPr>
      <w:color w:val="0000FF" w:themeColor="hyperlink"/>
      <w:u w:val="single"/>
    </w:rPr>
  </w:style>
  <w:style w:type="table" w:styleId="Listaclara-nfasis2">
    <w:name w:val="Light List Accent 2"/>
    <w:basedOn w:val="Tablanormal"/>
    <w:uiPriority w:val="61"/>
    <w:rsid w:val="0021013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21013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2101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nfasis2">
    <w:name w:val="Light Shading Accent 2"/>
    <w:basedOn w:val="Tablanormal"/>
    <w:uiPriority w:val="60"/>
    <w:rsid w:val="002101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2101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
    <w:name w:val="Light List"/>
    <w:basedOn w:val="Tablanormal"/>
    <w:uiPriority w:val="61"/>
    <w:rsid w:val="002101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nfasis6">
    <w:name w:val="Light Shading Accent 6"/>
    <w:basedOn w:val="Tablanormal"/>
    <w:uiPriority w:val="60"/>
    <w:rsid w:val="0021013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1">
    <w:name w:val="Light Grid Accent 1"/>
    <w:basedOn w:val="Tablanormal"/>
    <w:uiPriority w:val="62"/>
    <w:rsid w:val="0021013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3">
    <w:name w:val="Light Shading Accent 3"/>
    <w:basedOn w:val="Tablanormal"/>
    <w:uiPriority w:val="60"/>
    <w:rsid w:val="00E40D2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ulticolor-nfasis4">
    <w:name w:val="Colorful Shading Accent 4"/>
    <w:basedOn w:val="Tablanormal"/>
    <w:uiPriority w:val="71"/>
    <w:rsid w:val="00E166C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claro-nfasis1">
    <w:name w:val="Light Shading Accent 1"/>
    <w:basedOn w:val="Tablanormal"/>
    <w:uiPriority w:val="60"/>
    <w:rsid w:val="000A22F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37391"/>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7C4"/>
    <w:pPr>
      <w:ind w:left="720"/>
      <w:contextualSpacing/>
    </w:pPr>
  </w:style>
  <w:style w:type="table" w:styleId="Tablaconcuadrcula">
    <w:name w:val="Table Grid"/>
    <w:basedOn w:val="Tablanormal"/>
    <w:uiPriority w:val="39"/>
    <w:rsid w:val="00C86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anormal"/>
    <w:uiPriority w:val="49"/>
    <w:rsid w:val="00F4118C"/>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4">
    <w:name w:val="Grid Table 4 Accent 4"/>
    <w:basedOn w:val="Tablanormal"/>
    <w:uiPriority w:val="49"/>
    <w:rsid w:val="00053FA3"/>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2Car">
    <w:name w:val="Título 2 Car"/>
    <w:basedOn w:val="Fuentedeprrafopredeter"/>
    <w:link w:val="Ttulo2"/>
    <w:uiPriority w:val="9"/>
    <w:rsid w:val="00A37391"/>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A3739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B35A8E"/>
  </w:style>
  <w:style w:type="character" w:styleId="Textoennegrita">
    <w:name w:val="Strong"/>
    <w:basedOn w:val="Fuentedeprrafopredeter"/>
    <w:uiPriority w:val="22"/>
    <w:qFormat/>
    <w:rsid w:val="00CF63CE"/>
    <w:rPr>
      <w:b/>
      <w:bCs/>
    </w:rPr>
  </w:style>
  <w:style w:type="paragraph" w:styleId="Textodeglobo">
    <w:name w:val="Balloon Text"/>
    <w:basedOn w:val="Normal"/>
    <w:link w:val="TextodegloboCar"/>
    <w:uiPriority w:val="99"/>
    <w:semiHidden/>
    <w:unhideWhenUsed/>
    <w:rsid w:val="002A0D1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0D1C"/>
    <w:rPr>
      <w:rFonts w:ascii="Lucida Grande" w:hAnsi="Lucida Grande" w:cs="Lucida Grande"/>
      <w:sz w:val="18"/>
      <w:szCs w:val="18"/>
    </w:rPr>
  </w:style>
  <w:style w:type="character" w:styleId="Hipervnculo">
    <w:name w:val="Hyperlink"/>
    <w:basedOn w:val="Fuentedeprrafopredeter"/>
    <w:uiPriority w:val="99"/>
    <w:unhideWhenUsed/>
    <w:rsid w:val="00BE2380"/>
    <w:rPr>
      <w:color w:val="0000FF" w:themeColor="hyperlink"/>
      <w:u w:val="single"/>
    </w:rPr>
  </w:style>
  <w:style w:type="table" w:styleId="Listaclara-nfasis2">
    <w:name w:val="Light List Accent 2"/>
    <w:basedOn w:val="Tablanormal"/>
    <w:uiPriority w:val="61"/>
    <w:rsid w:val="0021013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21013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2101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nfasis2">
    <w:name w:val="Light Shading Accent 2"/>
    <w:basedOn w:val="Tablanormal"/>
    <w:uiPriority w:val="60"/>
    <w:rsid w:val="002101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2101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
    <w:name w:val="Light List"/>
    <w:basedOn w:val="Tablanormal"/>
    <w:uiPriority w:val="61"/>
    <w:rsid w:val="002101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nfasis6">
    <w:name w:val="Light Shading Accent 6"/>
    <w:basedOn w:val="Tablanormal"/>
    <w:uiPriority w:val="60"/>
    <w:rsid w:val="0021013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1">
    <w:name w:val="Light Grid Accent 1"/>
    <w:basedOn w:val="Tablanormal"/>
    <w:uiPriority w:val="62"/>
    <w:rsid w:val="0021013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3">
    <w:name w:val="Light Shading Accent 3"/>
    <w:basedOn w:val="Tablanormal"/>
    <w:uiPriority w:val="60"/>
    <w:rsid w:val="00E40D2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ulticolor-nfasis4">
    <w:name w:val="Colorful Shading Accent 4"/>
    <w:basedOn w:val="Tablanormal"/>
    <w:uiPriority w:val="71"/>
    <w:rsid w:val="00E166C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claro-nfasis1">
    <w:name w:val="Light Shading Accent 1"/>
    <w:basedOn w:val="Tablanormal"/>
    <w:uiPriority w:val="60"/>
    <w:rsid w:val="000A22F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998">
      <w:bodyDiv w:val="1"/>
      <w:marLeft w:val="0"/>
      <w:marRight w:val="0"/>
      <w:marTop w:val="0"/>
      <w:marBottom w:val="0"/>
      <w:divBdr>
        <w:top w:val="none" w:sz="0" w:space="0" w:color="auto"/>
        <w:left w:val="none" w:sz="0" w:space="0" w:color="auto"/>
        <w:bottom w:val="none" w:sz="0" w:space="0" w:color="auto"/>
        <w:right w:val="none" w:sz="0" w:space="0" w:color="auto"/>
      </w:divBdr>
      <w:divsChild>
        <w:div w:id="1934390867">
          <w:marLeft w:val="547"/>
          <w:marRight w:val="0"/>
          <w:marTop w:val="86"/>
          <w:marBottom w:val="0"/>
          <w:divBdr>
            <w:top w:val="none" w:sz="0" w:space="0" w:color="auto"/>
            <w:left w:val="none" w:sz="0" w:space="0" w:color="auto"/>
            <w:bottom w:val="none" w:sz="0" w:space="0" w:color="auto"/>
            <w:right w:val="none" w:sz="0" w:space="0" w:color="auto"/>
          </w:divBdr>
        </w:div>
        <w:div w:id="2092196536">
          <w:marLeft w:val="547"/>
          <w:marRight w:val="0"/>
          <w:marTop w:val="86"/>
          <w:marBottom w:val="0"/>
          <w:divBdr>
            <w:top w:val="none" w:sz="0" w:space="0" w:color="auto"/>
            <w:left w:val="none" w:sz="0" w:space="0" w:color="auto"/>
            <w:bottom w:val="none" w:sz="0" w:space="0" w:color="auto"/>
            <w:right w:val="none" w:sz="0" w:space="0" w:color="auto"/>
          </w:divBdr>
        </w:div>
        <w:div w:id="988439433">
          <w:marLeft w:val="547"/>
          <w:marRight w:val="0"/>
          <w:marTop w:val="86"/>
          <w:marBottom w:val="0"/>
          <w:divBdr>
            <w:top w:val="none" w:sz="0" w:space="0" w:color="auto"/>
            <w:left w:val="none" w:sz="0" w:space="0" w:color="auto"/>
            <w:bottom w:val="none" w:sz="0" w:space="0" w:color="auto"/>
            <w:right w:val="none" w:sz="0" w:space="0" w:color="auto"/>
          </w:divBdr>
        </w:div>
        <w:div w:id="2111731158">
          <w:marLeft w:val="547"/>
          <w:marRight w:val="0"/>
          <w:marTop w:val="86"/>
          <w:marBottom w:val="0"/>
          <w:divBdr>
            <w:top w:val="none" w:sz="0" w:space="0" w:color="auto"/>
            <w:left w:val="none" w:sz="0" w:space="0" w:color="auto"/>
            <w:bottom w:val="none" w:sz="0" w:space="0" w:color="auto"/>
            <w:right w:val="none" w:sz="0" w:space="0" w:color="auto"/>
          </w:divBdr>
        </w:div>
        <w:div w:id="763454304">
          <w:marLeft w:val="547"/>
          <w:marRight w:val="0"/>
          <w:marTop w:val="86"/>
          <w:marBottom w:val="0"/>
          <w:divBdr>
            <w:top w:val="none" w:sz="0" w:space="0" w:color="auto"/>
            <w:left w:val="none" w:sz="0" w:space="0" w:color="auto"/>
            <w:bottom w:val="none" w:sz="0" w:space="0" w:color="auto"/>
            <w:right w:val="none" w:sz="0" w:space="0" w:color="auto"/>
          </w:divBdr>
        </w:div>
        <w:div w:id="372005975">
          <w:marLeft w:val="547"/>
          <w:marRight w:val="0"/>
          <w:marTop w:val="86"/>
          <w:marBottom w:val="0"/>
          <w:divBdr>
            <w:top w:val="none" w:sz="0" w:space="0" w:color="auto"/>
            <w:left w:val="none" w:sz="0" w:space="0" w:color="auto"/>
            <w:bottom w:val="none" w:sz="0" w:space="0" w:color="auto"/>
            <w:right w:val="none" w:sz="0" w:space="0" w:color="auto"/>
          </w:divBdr>
        </w:div>
        <w:div w:id="676928487">
          <w:marLeft w:val="547"/>
          <w:marRight w:val="0"/>
          <w:marTop w:val="86"/>
          <w:marBottom w:val="0"/>
          <w:divBdr>
            <w:top w:val="none" w:sz="0" w:space="0" w:color="auto"/>
            <w:left w:val="none" w:sz="0" w:space="0" w:color="auto"/>
            <w:bottom w:val="none" w:sz="0" w:space="0" w:color="auto"/>
            <w:right w:val="none" w:sz="0" w:space="0" w:color="auto"/>
          </w:divBdr>
        </w:div>
      </w:divsChild>
    </w:div>
    <w:div w:id="49770180">
      <w:bodyDiv w:val="1"/>
      <w:marLeft w:val="0"/>
      <w:marRight w:val="0"/>
      <w:marTop w:val="0"/>
      <w:marBottom w:val="0"/>
      <w:divBdr>
        <w:top w:val="none" w:sz="0" w:space="0" w:color="auto"/>
        <w:left w:val="none" w:sz="0" w:space="0" w:color="auto"/>
        <w:bottom w:val="none" w:sz="0" w:space="0" w:color="auto"/>
        <w:right w:val="none" w:sz="0" w:space="0" w:color="auto"/>
      </w:divBdr>
    </w:div>
    <w:div w:id="347634084">
      <w:bodyDiv w:val="1"/>
      <w:marLeft w:val="0"/>
      <w:marRight w:val="0"/>
      <w:marTop w:val="0"/>
      <w:marBottom w:val="0"/>
      <w:divBdr>
        <w:top w:val="none" w:sz="0" w:space="0" w:color="auto"/>
        <w:left w:val="none" w:sz="0" w:space="0" w:color="auto"/>
        <w:bottom w:val="none" w:sz="0" w:space="0" w:color="auto"/>
        <w:right w:val="none" w:sz="0" w:space="0" w:color="auto"/>
      </w:divBdr>
    </w:div>
    <w:div w:id="819271077">
      <w:bodyDiv w:val="1"/>
      <w:marLeft w:val="0"/>
      <w:marRight w:val="0"/>
      <w:marTop w:val="0"/>
      <w:marBottom w:val="0"/>
      <w:divBdr>
        <w:top w:val="none" w:sz="0" w:space="0" w:color="auto"/>
        <w:left w:val="none" w:sz="0" w:space="0" w:color="auto"/>
        <w:bottom w:val="none" w:sz="0" w:space="0" w:color="auto"/>
        <w:right w:val="none" w:sz="0" w:space="0" w:color="auto"/>
      </w:divBdr>
      <w:divsChild>
        <w:div w:id="1175266059">
          <w:marLeft w:val="547"/>
          <w:marRight w:val="0"/>
          <w:marTop w:val="86"/>
          <w:marBottom w:val="0"/>
          <w:divBdr>
            <w:top w:val="none" w:sz="0" w:space="0" w:color="auto"/>
            <w:left w:val="none" w:sz="0" w:space="0" w:color="auto"/>
            <w:bottom w:val="none" w:sz="0" w:space="0" w:color="auto"/>
            <w:right w:val="none" w:sz="0" w:space="0" w:color="auto"/>
          </w:divBdr>
        </w:div>
        <w:div w:id="603266578">
          <w:marLeft w:val="547"/>
          <w:marRight w:val="0"/>
          <w:marTop w:val="86"/>
          <w:marBottom w:val="0"/>
          <w:divBdr>
            <w:top w:val="none" w:sz="0" w:space="0" w:color="auto"/>
            <w:left w:val="none" w:sz="0" w:space="0" w:color="auto"/>
            <w:bottom w:val="none" w:sz="0" w:space="0" w:color="auto"/>
            <w:right w:val="none" w:sz="0" w:space="0" w:color="auto"/>
          </w:divBdr>
        </w:div>
        <w:div w:id="1011565040">
          <w:marLeft w:val="547"/>
          <w:marRight w:val="0"/>
          <w:marTop w:val="86"/>
          <w:marBottom w:val="0"/>
          <w:divBdr>
            <w:top w:val="none" w:sz="0" w:space="0" w:color="auto"/>
            <w:left w:val="none" w:sz="0" w:space="0" w:color="auto"/>
            <w:bottom w:val="none" w:sz="0" w:space="0" w:color="auto"/>
            <w:right w:val="none" w:sz="0" w:space="0" w:color="auto"/>
          </w:divBdr>
        </w:div>
      </w:divsChild>
    </w:div>
    <w:div w:id="821241100">
      <w:bodyDiv w:val="1"/>
      <w:marLeft w:val="0"/>
      <w:marRight w:val="0"/>
      <w:marTop w:val="0"/>
      <w:marBottom w:val="0"/>
      <w:divBdr>
        <w:top w:val="none" w:sz="0" w:space="0" w:color="auto"/>
        <w:left w:val="none" w:sz="0" w:space="0" w:color="auto"/>
        <w:bottom w:val="none" w:sz="0" w:space="0" w:color="auto"/>
        <w:right w:val="none" w:sz="0" w:space="0" w:color="auto"/>
      </w:divBdr>
    </w:div>
    <w:div w:id="965548765">
      <w:bodyDiv w:val="1"/>
      <w:marLeft w:val="0"/>
      <w:marRight w:val="0"/>
      <w:marTop w:val="0"/>
      <w:marBottom w:val="0"/>
      <w:divBdr>
        <w:top w:val="none" w:sz="0" w:space="0" w:color="auto"/>
        <w:left w:val="none" w:sz="0" w:space="0" w:color="auto"/>
        <w:bottom w:val="none" w:sz="0" w:space="0" w:color="auto"/>
        <w:right w:val="none" w:sz="0" w:space="0" w:color="auto"/>
      </w:divBdr>
      <w:divsChild>
        <w:div w:id="1740209903">
          <w:marLeft w:val="547"/>
          <w:marRight w:val="0"/>
          <w:marTop w:val="96"/>
          <w:marBottom w:val="0"/>
          <w:divBdr>
            <w:top w:val="none" w:sz="0" w:space="0" w:color="auto"/>
            <w:left w:val="none" w:sz="0" w:space="0" w:color="auto"/>
            <w:bottom w:val="none" w:sz="0" w:space="0" w:color="auto"/>
            <w:right w:val="none" w:sz="0" w:space="0" w:color="auto"/>
          </w:divBdr>
        </w:div>
        <w:div w:id="991953302">
          <w:marLeft w:val="547"/>
          <w:marRight w:val="0"/>
          <w:marTop w:val="96"/>
          <w:marBottom w:val="0"/>
          <w:divBdr>
            <w:top w:val="none" w:sz="0" w:space="0" w:color="auto"/>
            <w:left w:val="none" w:sz="0" w:space="0" w:color="auto"/>
            <w:bottom w:val="none" w:sz="0" w:space="0" w:color="auto"/>
            <w:right w:val="none" w:sz="0" w:space="0" w:color="auto"/>
          </w:divBdr>
        </w:div>
        <w:div w:id="2001960517">
          <w:marLeft w:val="547"/>
          <w:marRight w:val="0"/>
          <w:marTop w:val="96"/>
          <w:marBottom w:val="0"/>
          <w:divBdr>
            <w:top w:val="none" w:sz="0" w:space="0" w:color="auto"/>
            <w:left w:val="none" w:sz="0" w:space="0" w:color="auto"/>
            <w:bottom w:val="none" w:sz="0" w:space="0" w:color="auto"/>
            <w:right w:val="none" w:sz="0" w:space="0" w:color="auto"/>
          </w:divBdr>
        </w:div>
        <w:div w:id="883055551">
          <w:marLeft w:val="547"/>
          <w:marRight w:val="0"/>
          <w:marTop w:val="96"/>
          <w:marBottom w:val="0"/>
          <w:divBdr>
            <w:top w:val="none" w:sz="0" w:space="0" w:color="auto"/>
            <w:left w:val="none" w:sz="0" w:space="0" w:color="auto"/>
            <w:bottom w:val="none" w:sz="0" w:space="0" w:color="auto"/>
            <w:right w:val="none" w:sz="0" w:space="0" w:color="auto"/>
          </w:divBdr>
        </w:div>
        <w:div w:id="1370450379">
          <w:marLeft w:val="547"/>
          <w:marRight w:val="0"/>
          <w:marTop w:val="96"/>
          <w:marBottom w:val="0"/>
          <w:divBdr>
            <w:top w:val="none" w:sz="0" w:space="0" w:color="auto"/>
            <w:left w:val="none" w:sz="0" w:space="0" w:color="auto"/>
            <w:bottom w:val="none" w:sz="0" w:space="0" w:color="auto"/>
            <w:right w:val="none" w:sz="0" w:space="0" w:color="auto"/>
          </w:divBdr>
        </w:div>
      </w:divsChild>
    </w:div>
    <w:div w:id="970788790">
      <w:bodyDiv w:val="1"/>
      <w:marLeft w:val="0"/>
      <w:marRight w:val="0"/>
      <w:marTop w:val="0"/>
      <w:marBottom w:val="0"/>
      <w:divBdr>
        <w:top w:val="none" w:sz="0" w:space="0" w:color="auto"/>
        <w:left w:val="none" w:sz="0" w:space="0" w:color="auto"/>
        <w:bottom w:val="none" w:sz="0" w:space="0" w:color="auto"/>
        <w:right w:val="none" w:sz="0" w:space="0" w:color="auto"/>
      </w:divBdr>
    </w:div>
    <w:div w:id="972370263">
      <w:bodyDiv w:val="1"/>
      <w:marLeft w:val="0"/>
      <w:marRight w:val="0"/>
      <w:marTop w:val="0"/>
      <w:marBottom w:val="0"/>
      <w:divBdr>
        <w:top w:val="none" w:sz="0" w:space="0" w:color="auto"/>
        <w:left w:val="none" w:sz="0" w:space="0" w:color="auto"/>
        <w:bottom w:val="none" w:sz="0" w:space="0" w:color="auto"/>
        <w:right w:val="none" w:sz="0" w:space="0" w:color="auto"/>
      </w:divBdr>
    </w:div>
    <w:div w:id="1041632579">
      <w:bodyDiv w:val="1"/>
      <w:marLeft w:val="0"/>
      <w:marRight w:val="0"/>
      <w:marTop w:val="0"/>
      <w:marBottom w:val="0"/>
      <w:divBdr>
        <w:top w:val="none" w:sz="0" w:space="0" w:color="auto"/>
        <w:left w:val="none" w:sz="0" w:space="0" w:color="auto"/>
        <w:bottom w:val="none" w:sz="0" w:space="0" w:color="auto"/>
        <w:right w:val="none" w:sz="0" w:space="0" w:color="auto"/>
      </w:divBdr>
      <w:divsChild>
        <w:div w:id="821578690">
          <w:marLeft w:val="0"/>
          <w:marRight w:val="0"/>
          <w:marTop w:val="0"/>
          <w:marBottom w:val="0"/>
          <w:divBdr>
            <w:top w:val="none" w:sz="0" w:space="0" w:color="auto"/>
            <w:left w:val="none" w:sz="0" w:space="0" w:color="auto"/>
            <w:bottom w:val="none" w:sz="0" w:space="0" w:color="auto"/>
            <w:right w:val="none" w:sz="0" w:space="0" w:color="auto"/>
          </w:divBdr>
          <w:divsChild>
            <w:div w:id="1519660827">
              <w:marLeft w:val="0"/>
              <w:marRight w:val="0"/>
              <w:marTop w:val="0"/>
              <w:marBottom w:val="0"/>
              <w:divBdr>
                <w:top w:val="none" w:sz="0" w:space="0" w:color="auto"/>
                <w:left w:val="none" w:sz="0" w:space="0" w:color="auto"/>
                <w:bottom w:val="none" w:sz="0" w:space="0" w:color="auto"/>
                <w:right w:val="none" w:sz="0" w:space="0" w:color="auto"/>
              </w:divBdr>
            </w:div>
          </w:divsChild>
        </w:div>
        <w:div w:id="1609507627">
          <w:marLeft w:val="0"/>
          <w:marRight w:val="0"/>
          <w:marTop w:val="0"/>
          <w:marBottom w:val="0"/>
          <w:divBdr>
            <w:top w:val="none" w:sz="0" w:space="0" w:color="auto"/>
            <w:left w:val="none" w:sz="0" w:space="0" w:color="auto"/>
            <w:bottom w:val="none" w:sz="0" w:space="0" w:color="auto"/>
            <w:right w:val="none" w:sz="0" w:space="0" w:color="auto"/>
          </w:divBdr>
          <w:divsChild>
            <w:div w:id="178129802">
              <w:marLeft w:val="0"/>
              <w:marRight w:val="0"/>
              <w:marTop w:val="0"/>
              <w:marBottom w:val="171"/>
              <w:divBdr>
                <w:top w:val="none" w:sz="0" w:space="0" w:color="auto"/>
                <w:left w:val="none" w:sz="0" w:space="0" w:color="auto"/>
                <w:bottom w:val="single" w:sz="6" w:space="0" w:color="DDDDDD"/>
                <w:right w:val="none" w:sz="0" w:space="0" w:color="auto"/>
              </w:divBdr>
              <w:divsChild>
                <w:div w:id="2036810360">
                  <w:marLeft w:val="0"/>
                  <w:marRight w:val="0"/>
                  <w:marTop w:val="0"/>
                  <w:marBottom w:val="0"/>
                  <w:divBdr>
                    <w:top w:val="none" w:sz="0" w:space="0" w:color="auto"/>
                    <w:left w:val="none" w:sz="0" w:space="0" w:color="auto"/>
                    <w:bottom w:val="none" w:sz="0" w:space="0" w:color="auto"/>
                    <w:right w:val="none" w:sz="0" w:space="0" w:color="auto"/>
                  </w:divBdr>
                </w:div>
              </w:divsChild>
            </w:div>
            <w:div w:id="1265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609">
      <w:bodyDiv w:val="1"/>
      <w:marLeft w:val="0"/>
      <w:marRight w:val="0"/>
      <w:marTop w:val="0"/>
      <w:marBottom w:val="0"/>
      <w:divBdr>
        <w:top w:val="none" w:sz="0" w:space="0" w:color="auto"/>
        <w:left w:val="none" w:sz="0" w:space="0" w:color="auto"/>
        <w:bottom w:val="none" w:sz="0" w:space="0" w:color="auto"/>
        <w:right w:val="none" w:sz="0" w:space="0" w:color="auto"/>
      </w:divBdr>
      <w:divsChild>
        <w:div w:id="791823521">
          <w:marLeft w:val="547"/>
          <w:marRight w:val="0"/>
          <w:marTop w:val="86"/>
          <w:marBottom w:val="0"/>
          <w:divBdr>
            <w:top w:val="none" w:sz="0" w:space="0" w:color="auto"/>
            <w:left w:val="none" w:sz="0" w:space="0" w:color="auto"/>
            <w:bottom w:val="none" w:sz="0" w:space="0" w:color="auto"/>
            <w:right w:val="none" w:sz="0" w:space="0" w:color="auto"/>
          </w:divBdr>
        </w:div>
        <w:div w:id="1211765775">
          <w:marLeft w:val="547"/>
          <w:marRight w:val="0"/>
          <w:marTop w:val="86"/>
          <w:marBottom w:val="0"/>
          <w:divBdr>
            <w:top w:val="none" w:sz="0" w:space="0" w:color="auto"/>
            <w:left w:val="none" w:sz="0" w:space="0" w:color="auto"/>
            <w:bottom w:val="none" w:sz="0" w:space="0" w:color="auto"/>
            <w:right w:val="none" w:sz="0" w:space="0" w:color="auto"/>
          </w:divBdr>
        </w:div>
        <w:div w:id="987904575">
          <w:marLeft w:val="547"/>
          <w:marRight w:val="0"/>
          <w:marTop w:val="86"/>
          <w:marBottom w:val="0"/>
          <w:divBdr>
            <w:top w:val="none" w:sz="0" w:space="0" w:color="auto"/>
            <w:left w:val="none" w:sz="0" w:space="0" w:color="auto"/>
            <w:bottom w:val="none" w:sz="0" w:space="0" w:color="auto"/>
            <w:right w:val="none" w:sz="0" w:space="0" w:color="auto"/>
          </w:divBdr>
        </w:div>
        <w:div w:id="1997763801">
          <w:marLeft w:val="547"/>
          <w:marRight w:val="0"/>
          <w:marTop w:val="86"/>
          <w:marBottom w:val="0"/>
          <w:divBdr>
            <w:top w:val="none" w:sz="0" w:space="0" w:color="auto"/>
            <w:left w:val="none" w:sz="0" w:space="0" w:color="auto"/>
            <w:bottom w:val="none" w:sz="0" w:space="0" w:color="auto"/>
            <w:right w:val="none" w:sz="0" w:space="0" w:color="auto"/>
          </w:divBdr>
        </w:div>
        <w:div w:id="73091146">
          <w:marLeft w:val="547"/>
          <w:marRight w:val="0"/>
          <w:marTop w:val="86"/>
          <w:marBottom w:val="0"/>
          <w:divBdr>
            <w:top w:val="none" w:sz="0" w:space="0" w:color="auto"/>
            <w:left w:val="none" w:sz="0" w:space="0" w:color="auto"/>
            <w:bottom w:val="none" w:sz="0" w:space="0" w:color="auto"/>
            <w:right w:val="none" w:sz="0" w:space="0" w:color="auto"/>
          </w:divBdr>
        </w:div>
        <w:div w:id="576980594">
          <w:marLeft w:val="547"/>
          <w:marRight w:val="0"/>
          <w:marTop w:val="86"/>
          <w:marBottom w:val="0"/>
          <w:divBdr>
            <w:top w:val="none" w:sz="0" w:space="0" w:color="auto"/>
            <w:left w:val="none" w:sz="0" w:space="0" w:color="auto"/>
            <w:bottom w:val="none" w:sz="0" w:space="0" w:color="auto"/>
            <w:right w:val="none" w:sz="0" w:space="0" w:color="auto"/>
          </w:divBdr>
        </w:div>
      </w:divsChild>
    </w:div>
    <w:div w:id="1146585026">
      <w:bodyDiv w:val="1"/>
      <w:marLeft w:val="0"/>
      <w:marRight w:val="0"/>
      <w:marTop w:val="0"/>
      <w:marBottom w:val="0"/>
      <w:divBdr>
        <w:top w:val="none" w:sz="0" w:space="0" w:color="auto"/>
        <w:left w:val="none" w:sz="0" w:space="0" w:color="auto"/>
        <w:bottom w:val="none" w:sz="0" w:space="0" w:color="auto"/>
        <w:right w:val="none" w:sz="0" w:space="0" w:color="auto"/>
      </w:divBdr>
    </w:div>
    <w:div w:id="1226332244">
      <w:bodyDiv w:val="1"/>
      <w:marLeft w:val="0"/>
      <w:marRight w:val="0"/>
      <w:marTop w:val="0"/>
      <w:marBottom w:val="0"/>
      <w:divBdr>
        <w:top w:val="none" w:sz="0" w:space="0" w:color="auto"/>
        <w:left w:val="none" w:sz="0" w:space="0" w:color="auto"/>
        <w:bottom w:val="none" w:sz="0" w:space="0" w:color="auto"/>
        <w:right w:val="none" w:sz="0" w:space="0" w:color="auto"/>
      </w:divBdr>
    </w:div>
    <w:div w:id="1347445579">
      <w:bodyDiv w:val="1"/>
      <w:marLeft w:val="0"/>
      <w:marRight w:val="0"/>
      <w:marTop w:val="0"/>
      <w:marBottom w:val="0"/>
      <w:divBdr>
        <w:top w:val="none" w:sz="0" w:space="0" w:color="auto"/>
        <w:left w:val="none" w:sz="0" w:space="0" w:color="auto"/>
        <w:bottom w:val="none" w:sz="0" w:space="0" w:color="auto"/>
        <w:right w:val="none" w:sz="0" w:space="0" w:color="auto"/>
      </w:divBdr>
    </w:div>
    <w:div w:id="1460614308">
      <w:bodyDiv w:val="1"/>
      <w:marLeft w:val="0"/>
      <w:marRight w:val="0"/>
      <w:marTop w:val="0"/>
      <w:marBottom w:val="0"/>
      <w:divBdr>
        <w:top w:val="none" w:sz="0" w:space="0" w:color="auto"/>
        <w:left w:val="none" w:sz="0" w:space="0" w:color="auto"/>
        <w:bottom w:val="none" w:sz="0" w:space="0" w:color="auto"/>
        <w:right w:val="none" w:sz="0" w:space="0" w:color="auto"/>
      </w:divBdr>
      <w:divsChild>
        <w:div w:id="1111895110">
          <w:marLeft w:val="547"/>
          <w:marRight w:val="0"/>
          <w:marTop w:val="72"/>
          <w:marBottom w:val="0"/>
          <w:divBdr>
            <w:top w:val="none" w:sz="0" w:space="0" w:color="auto"/>
            <w:left w:val="none" w:sz="0" w:space="0" w:color="auto"/>
            <w:bottom w:val="none" w:sz="0" w:space="0" w:color="auto"/>
            <w:right w:val="none" w:sz="0" w:space="0" w:color="auto"/>
          </w:divBdr>
        </w:div>
        <w:div w:id="469834631">
          <w:marLeft w:val="547"/>
          <w:marRight w:val="0"/>
          <w:marTop w:val="72"/>
          <w:marBottom w:val="0"/>
          <w:divBdr>
            <w:top w:val="none" w:sz="0" w:space="0" w:color="auto"/>
            <w:left w:val="none" w:sz="0" w:space="0" w:color="auto"/>
            <w:bottom w:val="none" w:sz="0" w:space="0" w:color="auto"/>
            <w:right w:val="none" w:sz="0" w:space="0" w:color="auto"/>
          </w:divBdr>
        </w:div>
        <w:div w:id="415398424">
          <w:marLeft w:val="547"/>
          <w:marRight w:val="0"/>
          <w:marTop w:val="72"/>
          <w:marBottom w:val="0"/>
          <w:divBdr>
            <w:top w:val="none" w:sz="0" w:space="0" w:color="auto"/>
            <w:left w:val="none" w:sz="0" w:space="0" w:color="auto"/>
            <w:bottom w:val="none" w:sz="0" w:space="0" w:color="auto"/>
            <w:right w:val="none" w:sz="0" w:space="0" w:color="auto"/>
          </w:divBdr>
        </w:div>
        <w:div w:id="1334182332">
          <w:marLeft w:val="547"/>
          <w:marRight w:val="0"/>
          <w:marTop w:val="72"/>
          <w:marBottom w:val="0"/>
          <w:divBdr>
            <w:top w:val="none" w:sz="0" w:space="0" w:color="auto"/>
            <w:left w:val="none" w:sz="0" w:space="0" w:color="auto"/>
            <w:bottom w:val="none" w:sz="0" w:space="0" w:color="auto"/>
            <w:right w:val="none" w:sz="0" w:space="0" w:color="auto"/>
          </w:divBdr>
        </w:div>
        <w:div w:id="1504857356">
          <w:marLeft w:val="547"/>
          <w:marRight w:val="0"/>
          <w:marTop w:val="72"/>
          <w:marBottom w:val="0"/>
          <w:divBdr>
            <w:top w:val="none" w:sz="0" w:space="0" w:color="auto"/>
            <w:left w:val="none" w:sz="0" w:space="0" w:color="auto"/>
            <w:bottom w:val="none" w:sz="0" w:space="0" w:color="auto"/>
            <w:right w:val="none" w:sz="0" w:space="0" w:color="auto"/>
          </w:divBdr>
        </w:div>
        <w:div w:id="2118090092">
          <w:marLeft w:val="547"/>
          <w:marRight w:val="0"/>
          <w:marTop w:val="72"/>
          <w:marBottom w:val="0"/>
          <w:divBdr>
            <w:top w:val="none" w:sz="0" w:space="0" w:color="auto"/>
            <w:left w:val="none" w:sz="0" w:space="0" w:color="auto"/>
            <w:bottom w:val="none" w:sz="0" w:space="0" w:color="auto"/>
            <w:right w:val="none" w:sz="0" w:space="0" w:color="auto"/>
          </w:divBdr>
        </w:div>
        <w:div w:id="505175551">
          <w:marLeft w:val="547"/>
          <w:marRight w:val="0"/>
          <w:marTop w:val="72"/>
          <w:marBottom w:val="0"/>
          <w:divBdr>
            <w:top w:val="none" w:sz="0" w:space="0" w:color="auto"/>
            <w:left w:val="none" w:sz="0" w:space="0" w:color="auto"/>
            <w:bottom w:val="none" w:sz="0" w:space="0" w:color="auto"/>
            <w:right w:val="none" w:sz="0" w:space="0" w:color="auto"/>
          </w:divBdr>
        </w:div>
        <w:div w:id="169219328">
          <w:marLeft w:val="547"/>
          <w:marRight w:val="0"/>
          <w:marTop w:val="72"/>
          <w:marBottom w:val="0"/>
          <w:divBdr>
            <w:top w:val="none" w:sz="0" w:space="0" w:color="auto"/>
            <w:left w:val="none" w:sz="0" w:space="0" w:color="auto"/>
            <w:bottom w:val="none" w:sz="0" w:space="0" w:color="auto"/>
            <w:right w:val="none" w:sz="0" w:space="0" w:color="auto"/>
          </w:divBdr>
        </w:div>
        <w:div w:id="434179612">
          <w:marLeft w:val="547"/>
          <w:marRight w:val="0"/>
          <w:marTop w:val="72"/>
          <w:marBottom w:val="0"/>
          <w:divBdr>
            <w:top w:val="none" w:sz="0" w:space="0" w:color="auto"/>
            <w:left w:val="none" w:sz="0" w:space="0" w:color="auto"/>
            <w:bottom w:val="none" w:sz="0" w:space="0" w:color="auto"/>
            <w:right w:val="none" w:sz="0" w:space="0" w:color="auto"/>
          </w:divBdr>
        </w:div>
      </w:divsChild>
    </w:div>
    <w:div w:id="1505168136">
      <w:bodyDiv w:val="1"/>
      <w:marLeft w:val="0"/>
      <w:marRight w:val="0"/>
      <w:marTop w:val="0"/>
      <w:marBottom w:val="0"/>
      <w:divBdr>
        <w:top w:val="none" w:sz="0" w:space="0" w:color="auto"/>
        <w:left w:val="none" w:sz="0" w:space="0" w:color="auto"/>
        <w:bottom w:val="none" w:sz="0" w:space="0" w:color="auto"/>
        <w:right w:val="none" w:sz="0" w:space="0" w:color="auto"/>
      </w:divBdr>
    </w:div>
    <w:div w:id="1612393327">
      <w:bodyDiv w:val="1"/>
      <w:marLeft w:val="0"/>
      <w:marRight w:val="0"/>
      <w:marTop w:val="0"/>
      <w:marBottom w:val="0"/>
      <w:divBdr>
        <w:top w:val="none" w:sz="0" w:space="0" w:color="auto"/>
        <w:left w:val="none" w:sz="0" w:space="0" w:color="auto"/>
        <w:bottom w:val="none" w:sz="0" w:space="0" w:color="auto"/>
        <w:right w:val="none" w:sz="0" w:space="0" w:color="auto"/>
      </w:divBdr>
    </w:div>
    <w:div w:id="1657762585">
      <w:bodyDiv w:val="1"/>
      <w:marLeft w:val="0"/>
      <w:marRight w:val="0"/>
      <w:marTop w:val="0"/>
      <w:marBottom w:val="0"/>
      <w:divBdr>
        <w:top w:val="none" w:sz="0" w:space="0" w:color="auto"/>
        <w:left w:val="none" w:sz="0" w:space="0" w:color="auto"/>
        <w:bottom w:val="none" w:sz="0" w:space="0" w:color="auto"/>
        <w:right w:val="none" w:sz="0" w:space="0" w:color="auto"/>
      </w:divBdr>
      <w:divsChild>
        <w:div w:id="10769103">
          <w:marLeft w:val="547"/>
          <w:marRight w:val="0"/>
          <w:marTop w:val="86"/>
          <w:marBottom w:val="0"/>
          <w:divBdr>
            <w:top w:val="none" w:sz="0" w:space="0" w:color="auto"/>
            <w:left w:val="none" w:sz="0" w:space="0" w:color="auto"/>
            <w:bottom w:val="none" w:sz="0" w:space="0" w:color="auto"/>
            <w:right w:val="none" w:sz="0" w:space="0" w:color="auto"/>
          </w:divBdr>
        </w:div>
        <w:div w:id="51589617">
          <w:marLeft w:val="547"/>
          <w:marRight w:val="0"/>
          <w:marTop w:val="86"/>
          <w:marBottom w:val="0"/>
          <w:divBdr>
            <w:top w:val="none" w:sz="0" w:space="0" w:color="auto"/>
            <w:left w:val="none" w:sz="0" w:space="0" w:color="auto"/>
            <w:bottom w:val="none" w:sz="0" w:space="0" w:color="auto"/>
            <w:right w:val="none" w:sz="0" w:space="0" w:color="auto"/>
          </w:divBdr>
        </w:div>
        <w:div w:id="395788326">
          <w:marLeft w:val="547"/>
          <w:marRight w:val="0"/>
          <w:marTop w:val="86"/>
          <w:marBottom w:val="0"/>
          <w:divBdr>
            <w:top w:val="none" w:sz="0" w:space="0" w:color="auto"/>
            <w:left w:val="none" w:sz="0" w:space="0" w:color="auto"/>
            <w:bottom w:val="none" w:sz="0" w:space="0" w:color="auto"/>
            <w:right w:val="none" w:sz="0" w:space="0" w:color="auto"/>
          </w:divBdr>
        </w:div>
        <w:div w:id="985890087">
          <w:marLeft w:val="547"/>
          <w:marRight w:val="0"/>
          <w:marTop w:val="86"/>
          <w:marBottom w:val="0"/>
          <w:divBdr>
            <w:top w:val="none" w:sz="0" w:space="0" w:color="auto"/>
            <w:left w:val="none" w:sz="0" w:space="0" w:color="auto"/>
            <w:bottom w:val="none" w:sz="0" w:space="0" w:color="auto"/>
            <w:right w:val="none" w:sz="0" w:space="0" w:color="auto"/>
          </w:divBdr>
        </w:div>
        <w:div w:id="1216240233">
          <w:marLeft w:val="547"/>
          <w:marRight w:val="0"/>
          <w:marTop w:val="86"/>
          <w:marBottom w:val="0"/>
          <w:divBdr>
            <w:top w:val="none" w:sz="0" w:space="0" w:color="auto"/>
            <w:left w:val="none" w:sz="0" w:space="0" w:color="auto"/>
            <w:bottom w:val="none" w:sz="0" w:space="0" w:color="auto"/>
            <w:right w:val="none" w:sz="0" w:space="0" w:color="auto"/>
          </w:divBdr>
        </w:div>
        <w:div w:id="1589535779">
          <w:marLeft w:val="547"/>
          <w:marRight w:val="0"/>
          <w:marTop w:val="86"/>
          <w:marBottom w:val="0"/>
          <w:divBdr>
            <w:top w:val="none" w:sz="0" w:space="0" w:color="auto"/>
            <w:left w:val="none" w:sz="0" w:space="0" w:color="auto"/>
            <w:bottom w:val="none" w:sz="0" w:space="0" w:color="auto"/>
            <w:right w:val="none" w:sz="0" w:space="0" w:color="auto"/>
          </w:divBdr>
        </w:div>
        <w:div w:id="1671173908">
          <w:marLeft w:val="547"/>
          <w:marRight w:val="0"/>
          <w:marTop w:val="86"/>
          <w:marBottom w:val="0"/>
          <w:divBdr>
            <w:top w:val="none" w:sz="0" w:space="0" w:color="auto"/>
            <w:left w:val="none" w:sz="0" w:space="0" w:color="auto"/>
            <w:bottom w:val="none" w:sz="0" w:space="0" w:color="auto"/>
            <w:right w:val="none" w:sz="0" w:space="0" w:color="auto"/>
          </w:divBdr>
        </w:div>
        <w:div w:id="1868324215">
          <w:marLeft w:val="547"/>
          <w:marRight w:val="0"/>
          <w:marTop w:val="86"/>
          <w:marBottom w:val="0"/>
          <w:divBdr>
            <w:top w:val="none" w:sz="0" w:space="0" w:color="auto"/>
            <w:left w:val="none" w:sz="0" w:space="0" w:color="auto"/>
            <w:bottom w:val="none" w:sz="0" w:space="0" w:color="auto"/>
            <w:right w:val="none" w:sz="0" w:space="0" w:color="auto"/>
          </w:divBdr>
        </w:div>
      </w:divsChild>
    </w:div>
    <w:div w:id="1704596020">
      <w:bodyDiv w:val="1"/>
      <w:marLeft w:val="0"/>
      <w:marRight w:val="0"/>
      <w:marTop w:val="0"/>
      <w:marBottom w:val="0"/>
      <w:divBdr>
        <w:top w:val="none" w:sz="0" w:space="0" w:color="auto"/>
        <w:left w:val="none" w:sz="0" w:space="0" w:color="auto"/>
        <w:bottom w:val="none" w:sz="0" w:space="0" w:color="auto"/>
        <w:right w:val="none" w:sz="0" w:space="0" w:color="auto"/>
      </w:divBdr>
    </w:div>
    <w:div w:id="1855804608">
      <w:bodyDiv w:val="1"/>
      <w:marLeft w:val="0"/>
      <w:marRight w:val="0"/>
      <w:marTop w:val="0"/>
      <w:marBottom w:val="0"/>
      <w:divBdr>
        <w:top w:val="none" w:sz="0" w:space="0" w:color="auto"/>
        <w:left w:val="none" w:sz="0" w:space="0" w:color="auto"/>
        <w:bottom w:val="none" w:sz="0" w:space="0" w:color="auto"/>
        <w:right w:val="none" w:sz="0" w:space="0" w:color="auto"/>
      </w:divBdr>
      <w:divsChild>
        <w:div w:id="1583877507">
          <w:marLeft w:val="547"/>
          <w:marRight w:val="0"/>
          <w:marTop w:val="72"/>
          <w:marBottom w:val="0"/>
          <w:divBdr>
            <w:top w:val="none" w:sz="0" w:space="0" w:color="auto"/>
            <w:left w:val="none" w:sz="0" w:space="0" w:color="auto"/>
            <w:bottom w:val="none" w:sz="0" w:space="0" w:color="auto"/>
            <w:right w:val="none" w:sz="0" w:space="0" w:color="auto"/>
          </w:divBdr>
        </w:div>
        <w:div w:id="928583643">
          <w:marLeft w:val="547"/>
          <w:marRight w:val="0"/>
          <w:marTop w:val="72"/>
          <w:marBottom w:val="0"/>
          <w:divBdr>
            <w:top w:val="none" w:sz="0" w:space="0" w:color="auto"/>
            <w:left w:val="none" w:sz="0" w:space="0" w:color="auto"/>
            <w:bottom w:val="none" w:sz="0" w:space="0" w:color="auto"/>
            <w:right w:val="none" w:sz="0" w:space="0" w:color="auto"/>
          </w:divBdr>
        </w:div>
        <w:div w:id="457336780">
          <w:marLeft w:val="547"/>
          <w:marRight w:val="0"/>
          <w:marTop w:val="72"/>
          <w:marBottom w:val="0"/>
          <w:divBdr>
            <w:top w:val="none" w:sz="0" w:space="0" w:color="auto"/>
            <w:left w:val="none" w:sz="0" w:space="0" w:color="auto"/>
            <w:bottom w:val="none" w:sz="0" w:space="0" w:color="auto"/>
            <w:right w:val="none" w:sz="0" w:space="0" w:color="auto"/>
          </w:divBdr>
        </w:div>
        <w:div w:id="772743551">
          <w:marLeft w:val="547"/>
          <w:marRight w:val="0"/>
          <w:marTop w:val="72"/>
          <w:marBottom w:val="0"/>
          <w:divBdr>
            <w:top w:val="none" w:sz="0" w:space="0" w:color="auto"/>
            <w:left w:val="none" w:sz="0" w:space="0" w:color="auto"/>
            <w:bottom w:val="none" w:sz="0" w:space="0" w:color="auto"/>
            <w:right w:val="none" w:sz="0" w:space="0" w:color="auto"/>
          </w:divBdr>
        </w:div>
        <w:div w:id="1562515774">
          <w:marLeft w:val="547"/>
          <w:marRight w:val="0"/>
          <w:marTop w:val="72"/>
          <w:marBottom w:val="0"/>
          <w:divBdr>
            <w:top w:val="none" w:sz="0" w:space="0" w:color="auto"/>
            <w:left w:val="none" w:sz="0" w:space="0" w:color="auto"/>
            <w:bottom w:val="none" w:sz="0" w:space="0" w:color="auto"/>
            <w:right w:val="none" w:sz="0" w:space="0" w:color="auto"/>
          </w:divBdr>
        </w:div>
        <w:div w:id="2060586565">
          <w:marLeft w:val="547"/>
          <w:marRight w:val="0"/>
          <w:marTop w:val="72"/>
          <w:marBottom w:val="0"/>
          <w:divBdr>
            <w:top w:val="none" w:sz="0" w:space="0" w:color="auto"/>
            <w:left w:val="none" w:sz="0" w:space="0" w:color="auto"/>
            <w:bottom w:val="none" w:sz="0" w:space="0" w:color="auto"/>
            <w:right w:val="none" w:sz="0" w:space="0" w:color="auto"/>
          </w:divBdr>
        </w:div>
        <w:div w:id="260653186">
          <w:marLeft w:val="547"/>
          <w:marRight w:val="0"/>
          <w:marTop w:val="72"/>
          <w:marBottom w:val="0"/>
          <w:divBdr>
            <w:top w:val="none" w:sz="0" w:space="0" w:color="auto"/>
            <w:left w:val="none" w:sz="0" w:space="0" w:color="auto"/>
            <w:bottom w:val="none" w:sz="0" w:space="0" w:color="auto"/>
            <w:right w:val="none" w:sz="0" w:space="0" w:color="auto"/>
          </w:divBdr>
        </w:div>
        <w:div w:id="1085762752">
          <w:marLeft w:val="547"/>
          <w:marRight w:val="0"/>
          <w:marTop w:val="72"/>
          <w:marBottom w:val="0"/>
          <w:divBdr>
            <w:top w:val="none" w:sz="0" w:space="0" w:color="auto"/>
            <w:left w:val="none" w:sz="0" w:space="0" w:color="auto"/>
            <w:bottom w:val="none" w:sz="0" w:space="0" w:color="auto"/>
            <w:right w:val="none" w:sz="0" w:space="0" w:color="auto"/>
          </w:divBdr>
        </w:div>
        <w:div w:id="1119372175">
          <w:marLeft w:val="547"/>
          <w:marRight w:val="0"/>
          <w:marTop w:val="72"/>
          <w:marBottom w:val="0"/>
          <w:divBdr>
            <w:top w:val="none" w:sz="0" w:space="0" w:color="auto"/>
            <w:left w:val="none" w:sz="0" w:space="0" w:color="auto"/>
            <w:bottom w:val="none" w:sz="0" w:space="0" w:color="auto"/>
            <w:right w:val="none" w:sz="0" w:space="0" w:color="auto"/>
          </w:divBdr>
        </w:div>
      </w:divsChild>
    </w:div>
    <w:div w:id="1966354088">
      <w:bodyDiv w:val="1"/>
      <w:marLeft w:val="0"/>
      <w:marRight w:val="0"/>
      <w:marTop w:val="0"/>
      <w:marBottom w:val="0"/>
      <w:divBdr>
        <w:top w:val="none" w:sz="0" w:space="0" w:color="auto"/>
        <w:left w:val="none" w:sz="0" w:space="0" w:color="auto"/>
        <w:bottom w:val="none" w:sz="0" w:space="0" w:color="auto"/>
        <w:right w:val="none" w:sz="0" w:space="0" w:color="auto"/>
      </w:divBdr>
    </w:div>
    <w:div w:id="2013484960">
      <w:bodyDiv w:val="1"/>
      <w:marLeft w:val="0"/>
      <w:marRight w:val="0"/>
      <w:marTop w:val="0"/>
      <w:marBottom w:val="0"/>
      <w:divBdr>
        <w:top w:val="none" w:sz="0" w:space="0" w:color="auto"/>
        <w:left w:val="none" w:sz="0" w:space="0" w:color="auto"/>
        <w:bottom w:val="none" w:sz="0" w:space="0" w:color="auto"/>
        <w:right w:val="none" w:sz="0" w:space="0" w:color="auto"/>
      </w:divBdr>
    </w:div>
    <w:div w:id="2024550224">
      <w:bodyDiv w:val="1"/>
      <w:marLeft w:val="0"/>
      <w:marRight w:val="0"/>
      <w:marTop w:val="0"/>
      <w:marBottom w:val="0"/>
      <w:divBdr>
        <w:top w:val="none" w:sz="0" w:space="0" w:color="auto"/>
        <w:left w:val="none" w:sz="0" w:space="0" w:color="auto"/>
        <w:bottom w:val="none" w:sz="0" w:space="0" w:color="auto"/>
        <w:right w:val="none" w:sz="0" w:space="0" w:color="auto"/>
      </w:divBdr>
      <w:divsChild>
        <w:div w:id="1531841997">
          <w:marLeft w:val="547"/>
          <w:marRight w:val="0"/>
          <w:marTop w:val="96"/>
          <w:marBottom w:val="0"/>
          <w:divBdr>
            <w:top w:val="none" w:sz="0" w:space="0" w:color="auto"/>
            <w:left w:val="none" w:sz="0" w:space="0" w:color="auto"/>
            <w:bottom w:val="none" w:sz="0" w:space="0" w:color="auto"/>
            <w:right w:val="none" w:sz="0" w:space="0" w:color="auto"/>
          </w:divBdr>
        </w:div>
        <w:div w:id="1087456841">
          <w:marLeft w:val="547"/>
          <w:marRight w:val="0"/>
          <w:marTop w:val="96"/>
          <w:marBottom w:val="0"/>
          <w:divBdr>
            <w:top w:val="none" w:sz="0" w:space="0" w:color="auto"/>
            <w:left w:val="none" w:sz="0" w:space="0" w:color="auto"/>
            <w:bottom w:val="none" w:sz="0" w:space="0" w:color="auto"/>
            <w:right w:val="none" w:sz="0" w:space="0" w:color="auto"/>
          </w:divBdr>
        </w:div>
        <w:div w:id="428238461">
          <w:marLeft w:val="547"/>
          <w:marRight w:val="0"/>
          <w:marTop w:val="96"/>
          <w:marBottom w:val="0"/>
          <w:divBdr>
            <w:top w:val="none" w:sz="0" w:space="0" w:color="auto"/>
            <w:left w:val="none" w:sz="0" w:space="0" w:color="auto"/>
            <w:bottom w:val="none" w:sz="0" w:space="0" w:color="auto"/>
            <w:right w:val="none" w:sz="0" w:space="0" w:color="auto"/>
          </w:divBdr>
        </w:div>
      </w:divsChild>
    </w:div>
    <w:div w:id="2034066827">
      <w:bodyDiv w:val="1"/>
      <w:marLeft w:val="0"/>
      <w:marRight w:val="0"/>
      <w:marTop w:val="0"/>
      <w:marBottom w:val="0"/>
      <w:divBdr>
        <w:top w:val="none" w:sz="0" w:space="0" w:color="auto"/>
        <w:left w:val="none" w:sz="0" w:space="0" w:color="auto"/>
        <w:bottom w:val="none" w:sz="0" w:space="0" w:color="auto"/>
        <w:right w:val="none" w:sz="0" w:space="0" w:color="auto"/>
      </w:divBdr>
    </w:div>
    <w:div w:id="2146241566">
      <w:bodyDiv w:val="1"/>
      <w:marLeft w:val="0"/>
      <w:marRight w:val="0"/>
      <w:marTop w:val="0"/>
      <w:marBottom w:val="0"/>
      <w:divBdr>
        <w:top w:val="none" w:sz="0" w:space="0" w:color="auto"/>
        <w:left w:val="none" w:sz="0" w:space="0" w:color="auto"/>
        <w:bottom w:val="none" w:sz="0" w:space="0" w:color="auto"/>
        <w:right w:val="none" w:sz="0" w:space="0" w:color="auto"/>
      </w:divBdr>
      <w:divsChild>
        <w:div w:id="1274441658">
          <w:marLeft w:val="547"/>
          <w:marRight w:val="0"/>
          <w:marTop w:val="130"/>
          <w:marBottom w:val="0"/>
          <w:divBdr>
            <w:top w:val="none" w:sz="0" w:space="0" w:color="auto"/>
            <w:left w:val="none" w:sz="0" w:space="0" w:color="auto"/>
            <w:bottom w:val="none" w:sz="0" w:space="0" w:color="auto"/>
            <w:right w:val="none" w:sz="0" w:space="0" w:color="auto"/>
          </w:divBdr>
        </w:div>
        <w:div w:id="318117449">
          <w:marLeft w:val="547"/>
          <w:marRight w:val="0"/>
          <w:marTop w:val="130"/>
          <w:marBottom w:val="0"/>
          <w:divBdr>
            <w:top w:val="none" w:sz="0" w:space="0" w:color="auto"/>
            <w:left w:val="none" w:sz="0" w:space="0" w:color="auto"/>
            <w:bottom w:val="none" w:sz="0" w:space="0" w:color="auto"/>
            <w:right w:val="none" w:sz="0" w:space="0" w:color="auto"/>
          </w:divBdr>
        </w:div>
        <w:div w:id="1493450656">
          <w:marLeft w:val="547"/>
          <w:marRight w:val="0"/>
          <w:marTop w:val="130"/>
          <w:marBottom w:val="0"/>
          <w:divBdr>
            <w:top w:val="none" w:sz="0" w:space="0" w:color="auto"/>
            <w:left w:val="none" w:sz="0" w:space="0" w:color="auto"/>
            <w:bottom w:val="none" w:sz="0" w:space="0" w:color="auto"/>
            <w:right w:val="none" w:sz="0" w:space="0" w:color="auto"/>
          </w:divBdr>
        </w:div>
        <w:div w:id="151460969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www.foodfacts.com" TargetMode="External"/><Relationship Id="rId16" Type="http://schemas.openxmlformats.org/officeDocument/2006/relationships/hyperlink" Target="http://www.fao.org/gsfaonline/additives/details.html?id=350" TargetMode="External"/><Relationship Id="rId17" Type="http://schemas.openxmlformats.org/officeDocument/2006/relationships/hyperlink" Target="http://www.food-info.net/uk/index.ht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Negro">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2371-CE37-A544-AE64-092E5656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3017</TotalTime>
  <Pages>12</Pages>
  <Words>2315</Words>
  <Characters>12738</Characters>
  <Application>Microsoft Macintosh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Macarena</cp:lastModifiedBy>
  <cp:revision>5</cp:revision>
  <dcterms:created xsi:type="dcterms:W3CDTF">2016-06-27T18:57:00Z</dcterms:created>
  <dcterms:modified xsi:type="dcterms:W3CDTF">2016-07-04T06:37:00Z</dcterms:modified>
</cp:coreProperties>
</file>